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10" w:rsidRDefault="00727F10" w:rsidP="00727F1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Теучежской межрайонной п</w:t>
      </w:r>
      <w:r w:rsidRPr="00D93DD2">
        <w:rPr>
          <w:sz w:val="28"/>
          <w:szCs w:val="28"/>
        </w:rPr>
        <w:t xml:space="preserve">рокуратурой </w:t>
      </w:r>
      <w:r>
        <w:rPr>
          <w:sz w:val="28"/>
          <w:szCs w:val="28"/>
        </w:rPr>
        <w:t>проведена проверка исполнения законодательства при добыче, производстве, транспортировке и реализации упаковочной воды, включая природную минеральную воду.</w:t>
      </w:r>
    </w:p>
    <w:p w:rsidR="00727F10" w:rsidRDefault="00727F10" w:rsidP="00727F10">
      <w:pPr>
        <w:ind w:firstLine="70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rStyle w:val="Exact"/>
          <w:sz w:val="28"/>
          <w:szCs w:val="28"/>
        </w:rPr>
        <w:t xml:space="preserve"> По результатам проверки в деятельности юридического лица выявлены нарушения </w:t>
      </w:r>
      <w:r w:rsidRPr="00AD39D4">
        <w:rPr>
          <w:sz w:val="28"/>
          <w:szCs w:val="28"/>
          <w:shd w:val="clear" w:color="auto" w:fill="FFFFFF"/>
        </w:rPr>
        <w:t>санитарно-эпидемиологического законодательства</w:t>
      </w:r>
      <w:r>
        <w:rPr>
          <w:sz w:val="28"/>
          <w:szCs w:val="28"/>
          <w:shd w:val="clear" w:color="auto" w:fill="FFFFFF"/>
        </w:rPr>
        <w:t xml:space="preserve"> при </w:t>
      </w:r>
      <w:r w:rsidRPr="00A03596">
        <w:rPr>
          <w:color w:val="000000"/>
          <w:spacing w:val="1"/>
          <w:sz w:val="28"/>
          <w:szCs w:val="28"/>
        </w:rPr>
        <w:t>производств</w:t>
      </w:r>
      <w:r>
        <w:rPr>
          <w:color w:val="000000"/>
          <w:spacing w:val="1"/>
          <w:sz w:val="28"/>
          <w:szCs w:val="28"/>
        </w:rPr>
        <w:t>е</w:t>
      </w:r>
      <w:r w:rsidRPr="00A03596">
        <w:rPr>
          <w:color w:val="000000"/>
          <w:spacing w:val="1"/>
          <w:sz w:val="28"/>
          <w:szCs w:val="28"/>
        </w:rPr>
        <w:t xml:space="preserve"> пищевой пр</w:t>
      </w:r>
      <w:r w:rsidR="001F795F">
        <w:rPr>
          <w:color w:val="000000"/>
          <w:spacing w:val="1"/>
          <w:sz w:val="28"/>
          <w:szCs w:val="28"/>
        </w:rPr>
        <w:t>одукции, хозяйственно-питьевом водоснабжении и технологическом обеспечении</w:t>
      </w:r>
      <w:r>
        <w:rPr>
          <w:color w:val="000000"/>
          <w:spacing w:val="1"/>
          <w:sz w:val="28"/>
          <w:szCs w:val="28"/>
        </w:rPr>
        <w:t xml:space="preserve"> </w:t>
      </w:r>
      <w:r w:rsidRPr="00A03596">
        <w:rPr>
          <w:color w:val="000000"/>
          <w:spacing w:val="1"/>
          <w:sz w:val="28"/>
          <w:szCs w:val="28"/>
        </w:rPr>
        <w:t>водой</w:t>
      </w:r>
      <w:r>
        <w:rPr>
          <w:color w:val="000000"/>
          <w:spacing w:val="1"/>
          <w:sz w:val="28"/>
          <w:szCs w:val="28"/>
        </w:rPr>
        <w:t>.</w:t>
      </w:r>
    </w:p>
    <w:p w:rsidR="00727F10" w:rsidRPr="00A468E6" w:rsidRDefault="00727F10" w:rsidP="00727F10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pacing w:val="1"/>
          <w:sz w:val="28"/>
          <w:szCs w:val="28"/>
        </w:rPr>
        <w:t xml:space="preserve"> Кроме того, выявлены нарушения </w:t>
      </w:r>
      <w:r w:rsidRPr="00AD39D4">
        <w:rPr>
          <w:sz w:val="28"/>
          <w:szCs w:val="28"/>
          <w:shd w:val="clear" w:color="auto" w:fill="FFFFFF"/>
        </w:rPr>
        <w:t>санитарно-эпидемиологического законодательства</w:t>
      </w:r>
      <w:r>
        <w:rPr>
          <w:spacing w:val="1"/>
          <w:sz w:val="28"/>
          <w:szCs w:val="28"/>
        </w:rPr>
        <w:t xml:space="preserve"> при содержании производственных</w:t>
      </w:r>
      <w:r w:rsidRPr="00BC4BEE">
        <w:rPr>
          <w:spacing w:val="1"/>
          <w:sz w:val="28"/>
          <w:szCs w:val="28"/>
        </w:rPr>
        <w:t xml:space="preserve"> помещени</w:t>
      </w:r>
      <w:r>
        <w:rPr>
          <w:spacing w:val="1"/>
          <w:sz w:val="28"/>
          <w:szCs w:val="28"/>
        </w:rPr>
        <w:t>й.</w:t>
      </w:r>
    </w:p>
    <w:p w:rsidR="00727F10" w:rsidRPr="002506C8" w:rsidRDefault="00727F10" w:rsidP="00727F10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По выявленным нарушениям межрайонной прокуратурой в адрес директора организации внесено представление об устранении нарушений требований законодательства, </w:t>
      </w:r>
      <w:r w:rsidRPr="00EB01D1">
        <w:rPr>
          <w:spacing w:val="1"/>
          <w:sz w:val="28"/>
          <w:szCs w:val="28"/>
        </w:rPr>
        <w:t>а также должностно</w:t>
      </w:r>
      <w:r>
        <w:rPr>
          <w:spacing w:val="1"/>
          <w:sz w:val="28"/>
          <w:szCs w:val="28"/>
        </w:rPr>
        <w:t>е и юридическое лицо</w:t>
      </w:r>
      <w:r w:rsidRPr="00EB01D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привлечены к административной</w:t>
      </w:r>
      <w:r w:rsidRPr="00EB01D1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ответственности</w:t>
      </w:r>
      <w:r w:rsidRPr="00EB01D1">
        <w:rPr>
          <w:spacing w:val="1"/>
          <w:sz w:val="28"/>
          <w:szCs w:val="28"/>
        </w:rPr>
        <w:t xml:space="preserve"> по </w:t>
      </w:r>
      <w:proofErr w:type="gramStart"/>
      <w:r w:rsidRPr="00EB01D1">
        <w:rPr>
          <w:spacing w:val="1"/>
          <w:sz w:val="28"/>
          <w:szCs w:val="28"/>
        </w:rPr>
        <w:t>ч</w:t>
      </w:r>
      <w:proofErr w:type="gramEnd"/>
      <w:r w:rsidRPr="00EB01D1">
        <w:rPr>
          <w:spacing w:val="1"/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1</w:t>
      </w:r>
      <w:r w:rsidRPr="00EB01D1">
        <w:rPr>
          <w:spacing w:val="1"/>
          <w:sz w:val="28"/>
          <w:szCs w:val="28"/>
        </w:rPr>
        <w:t xml:space="preserve"> ст. 14.43 и ч.</w:t>
      </w:r>
      <w:r>
        <w:rPr>
          <w:spacing w:val="1"/>
          <w:sz w:val="28"/>
          <w:szCs w:val="28"/>
        </w:rPr>
        <w:t xml:space="preserve"> </w:t>
      </w:r>
      <w:r w:rsidRPr="00EB01D1">
        <w:rPr>
          <w:spacing w:val="1"/>
          <w:sz w:val="28"/>
          <w:szCs w:val="28"/>
        </w:rPr>
        <w:t xml:space="preserve">1 ст. 6.3 </w:t>
      </w:r>
      <w:proofErr w:type="spellStart"/>
      <w:r w:rsidRPr="00EB01D1">
        <w:rPr>
          <w:spacing w:val="1"/>
          <w:sz w:val="28"/>
          <w:szCs w:val="28"/>
        </w:rPr>
        <w:t>КоАП</w:t>
      </w:r>
      <w:proofErr w:type="spellEnd"/>
      <w:r w:rsidRPr="00EB01D1">
        <w:rPr>
          <w:spacing w:val="1"/>
          <w:sz w:val="28"/>
          <w:szCs w:val="28"/>
        </w:rPr>
        <w:t xml:space="preserve"> РФ</w:t>
      </w:r>
      <w:r>
        <w:rPr>
          <w:spacing w:val="1"/>
          <w:sz w:val="28"/>
          <w:szCs w:val="28"/>
        </w:rPr>
        <w:t xml:space="preserve">. </w:t>
      </w:r>
    </w:p>
    <w:p w:rsidR="00727F10" w:rsidRDefault="00727F10" w:rsidP="00727F10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4F6F21" w:rsidRDefault="004F6F21"/>
    <w:sectPr w:rsidR="004F6F21" w:rsidSect="004F6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7F10"/>
    <w:rsid w:val="001F795F"/>
    <w:rsid w:val="00254453"/>
    <w:rsid w:val="004F6F21"/>
    <w:rsid w:val="00727F10"/>
    <w:rsid w:val="00FC4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727F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2021-03-23T12:43:00Z</dcterms:created>
  <dcterms:modified xsi:type="dcterms:W3CDTF">2021-03-23T12:58:00Z</dcterms:modified>
</cp:coreProperties>
</file>