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A1821" w:rsidRPr="006A1821" w:rsidRDefault="006A1821" w:rsidP="006A1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A1821">
        <w:rPr>
          <w:b/>
          <w:sz w:val="28"/>
          <w:szCs w:val="28"/>
        </w:rPr>
        <w:t xml:space="preserve">Теучежской межрайонной прокуратурой утвержден обвинительный акт по уголовному делу в отношении </w:t>
      </w:r>
      <w:r w:rsidR="008A2CD4">
        <w:rPr>
          <w:b/>
          <w:sz w:val="28"/>
          <w:szCs w:val="28"/>
        </w:rPr>
        <w:t xml:space="preserve">местного </w:t>
      </w:r>
      <w:r w:rsidRPr="006A1821">
        <w:rPr>
          <w:b/>
          <w:sz w:val="28"/>
          <w:szCs w:val="28"/>
        </w:rPr>
        <w:t>жителя за неуплату алиментов.</w:t>
      </w:r>
    </w:p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70F91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8A2CD4">
        <w:rPr>
          <w:sz w:val="28"/>
          <w:szCs w:val="28"/>
        </w:rPr>
        <w:t>30</w:t>
      </w:r>
      <w:r w:rsidRPr="00412424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</w:t>
      </w:r>
      <w:proofErr w:type="gramStart"/>
      <w:r w:rsidR="008A2CD4">
        <w:rPr>
          <w:sz w:val="28"/>
          <w:szCs w:val="28"/>
        </w:rPr>
        <w:t>г</w:t>
      </w:r>
      <w:proofErr w:type="gramEnd"/>
      <w:r w:rsidR="008A2CD4">
        <w:rPr>
          <w:sz w:val="28"/>
          <w:szCs w:val="28"/>
        </w:rPr>
        <w:t xml:space="preserve">. </w:t>
      </w:r>
      <w:proofErr w:type="spellStart"/>
      <w:r w:rsidR="008A2CD4"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. </w:t>
      </w: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Органом дознания он обвиняется в совершении преступления, предусмотренного </w:t>
      </w:r>
      <w:r>
        <w:rPr>
          <w:sz w:val="28"/>
          <w:szCs w:val="28"/>
        </w:rPr>
        <w:t xml:space="preserve">ч.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 w:rsidR="008A2CD4">
        <w:rPr>
          <w:sz w:val="28"/>
          <w:szCs w:val="28"/>
          <w:shd w:val="clear" w:color="auto" w:fill="FFFFFF"/>
        </w:rPr>
        <w:t>феврале</w:t>
      </w:r>
      <w:r>
        <w:rPr>
          <w:sz w:val="28"/>
          <w:szCs w:val="28"/>
          <w:shd w:val="clear" w:color="auto" w:fill="FFFFFF"/>
        </w:rPr>
        <w:t xml:space="preserve">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</w:t>
      </w:r>
      <w:proofErr w:type="gramEnd"/>
      <w:r w:rsidRPr="00407ED3">
        <w:rPr>
          <w:sz w:val="28"/>
          <w:szCs w:val="28"/>
          <w:shd w:val="clear" w:color="auto" w:fill="FFFFFF"/>
        </w:rPr>
        <w:t xml:space="preserve">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</w:t>
      </w:r>
      <w:r w:rsidR="008A2CD4">
        <w:rPr>
          <w:sz w:val="28"/>
          <w:szCs w:val="28"/>
          <w:shd w:val="clear" w:color="auto" w:fill="FFFFFF"/>
        </w:rPr>
        <w:t>аты алиментов на содержание двоих детей</w:t>
      </w:r>
      <w:r>
        <w:rPr>
          <w:sz w:val="28"/>
          <w:szCs w:val="28"/>
          <w:shd w:val="clear" w:color="auto" w:fill="FFFFFF"/>
        </w:rPr>
        <w:t>. </w:t>
      </w: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A2CD4" w:rsidRDefault="008A2CD4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A2CD4" w:rsidRDefault="008A2CD4" w:rsidP="008A2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9189C"/>
    <w:rsid w:val="005C4606"/>
    <w:rsid w:val="005E56FE"/>
    <w:rsid w:val="00620170"/>
    <w:rsid w:val="00667CEA"/>
    <w:rsid w:val="00670F91"/>
    <w:rsid w:val="006A1821"/>
    <w:rsid w:val="00711DA1"/>
    <w:rsid w:val="00764E2C"/>
    <w:rsid w:val="00775AF6"/>
    <w:rsid w:val="00781FF5"/>
    <w:rsid w:val="00782FE2"/>
    <w:rsid w:val="007C03BC"/>
    <w:rsid w:val="007F2500"/>
    <w:rsid w:val="007F56FF"/>
    <w:rsid w:val="00872BA1"/>
    <w:rsid w:val="008840C1"/>
    <w:rsid w:val="00897C90"/>
    <w:rsid w:val="008A2CD4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E3DE3"/>
    <w:rsid w:val="00CF6DF6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18</cp:revision>
  <cp:lastPrinted>2021-05-13T16:52:00Z</cp:lastPrinted>
  <dcterms:created xsi:type="dcterms:W3CDTF">2018-10-01T07:44:00Z</dcterms:created>
  <dcterms:modified xsi:type="dcterms:W3CDTF">2021-05-17T07:59:00Z</dcterms:modified>
</cp:coreProperties>
</file>