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B8" w:rsidRPr="003250B8" w:rsidRDefault="003250B8" w:rsidP="003250B8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3250B8">
        <w:rPr>
          <w:bCs w:val="0"/>
          <w:color w:val="000000" w:themeColor="text1"/>
          <w:sz w:val="28"/>
          <w:szCs w:val="28"/>
        </w:rPr>
        <w:t>Пресс-центр МВД по Республике Адыгея информирует граждан о порядке письменного обращения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МВД по Республике Адыгея информирует граждан о том, что сообщить в органы внут</w:t>
      </w:r>
      <w:bookmarkStart w:id="0" w:name="_GoBack"/>
      <w:bookmarkEnd w:id="0"/>
      <w:r w:rsidRPr="003250B8">
        <w:rPr>
          <w:color w:val="000000" w:themeColor="text1"/>
          <w:sz w:val="28"/>
          <w:szCs w:val="28"/>
        </w:rPr>
        <w:t>ренних дел о совершении противоправных деяний можно несколькими способами. Одним из них является письменное обращение.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Письменное обращение в обязательном порядке должно содержать: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1. Наименование органа внутренних дел, в который направляется обращение, или фамилию, имя, отчество (последнее – при наличии) должностного лица органа внутренних дел, или его должность.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2. Фамилию, имя, отчество (последнее – при наличии) гражданина.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3. Почтовый адрес для направления ответа или уведомления о переадресации обращения.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4. Личную подпись и дату.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5. В случае необходимости, в подтверждение своих доводов, гражданин прилагает к письменному обращению документы и материалы либо их копии.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Все поступающие обращения проходят обязательную процедуру регистрации. По результатам их рассмотрения заявитель информируется о принятых решениях в установленный законом срок.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МВД по Республике Адыгея еще раз призывает жителей региона своевременно сообщать в полицию об известных им фактах совершения преступлений и правонарушений. Напоминаем, что в ОВД можно обратиться по телефонам и через сеть Интернет.</w:t>
      </w:r>
    </w:p>
    <w:p w:rsidR="003250B8" w:rsidRPr="003250B8" w:rsidRDefault="003250B8" w:rsidP="003250B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250B8">
        <w:rPr>
          <w:color w:val="000000" w:themeColor="text1"/>
          <w:sz w:val="28"/>
          <w:szCs w:val="28"/>
        </w:rPr>
        <w:t>С более подробной информацией можно ознакомиться на официальном сайте МВД по Республике Адыгея, в разделе «Для граждан» - </w:t>
      </w:r>
      <w:hyperlink r:id="rId4" w:history="1">
        <w:r w:rsidRPr="003250B8">
          <w:rPr>
            <w:rStyle w:val="a6"/>
            <w:color w:val="000000" w:themeColor="text1"/>
            <w:sz w:val="28"/>
            <w:szCs w:val="28"/>
          </w:rPr>
          <w:t>«Прием обращений».</w:t>
        </w:r>
      </w:hyperlink>
    </w:p>
    <w:p w:rsidR="008E4C48" w:rsidRPr="003250B8" w:rsidRDefault="008E4C48" w:rsidP="003250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40B5C"/>
    <w:rsid w:val="00061D79"/>
    <w:rsid w:val="00077E0D"/>
    <w:rsid w:val="000A1FF0"/>
    <w:rsid w:val="000B64AD"/>
    <w:rsid w:val="00146265"/>
    <w:rsid w:val="00147F50"/>
    <w:rsid w:val="0019182F"/>
    <w:rsid w:val="00193434"/>
    <w:rsid w:val="001B0F16"/>
    <w:rsid w:val="001E0FB5"/>
    <w:rsid w:val="001E6A1D"/>
    <w:rsid w:val="00216C38"/>
    <w:rsid w:val="00230EA6"/>
    <w:rsid w:val="00253415"/>
    <w:rsid w:val="00255074"/>
    <w:rsid w:val="00257821"/>
    <w:rsid w:val="00305AF4"/>
    <w:rsid w:val="00324D7D"/>
    <w:rsid w:val="003250B8"/>
    <w:rsid w:val="00334732"/>
    <w:rsid w:val="0033532D"/>
    <w:rsid w:val="00344545"/>
    <w:rsid w:val="0038450D"/>
    <w:rsid w:val="003F63DD"/>
    <w:rsid w:val="00430383"/>
    <w:rsid w:val="00436203"/>
    <w:rsid w:val="0046643A"/>
    <w:rsid w:val="005205AA"/>
    <w:rsid w:val="005223BB"/>
    <w:rsid w:val="00527B3D"/>
    <w:rsid w:val="0053300C"/>
    <w:rsid w:val="005605B7"/>
    <w:rsid w:val="005778F4"/>
    <w:rsid w:val="005D2AC7"/>
    <w:rsid w:val="00616CDF"/>
    <w:rsid w:val="006329D7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243BC"/>
    <w:rsid w:val="00743F2C"/>
    <w:rsid w:val="00746E41"/>
    <w:rsid w:val="00767E29"/>
    <w:rsid w:val="00770FFF"/>
    <w:rsid w:val="00782899"/>
    <w:rsid w:val="007B05CA"/>
    <w:rsid w:val="007B21CF"/>
    <w:rsid w:val="007C134C"/>
    <w:rsid w:val="007E1D26"/>
    <w:rsid w:val="007E478A"/>
    <w:rsid w:val="0081562C"/>
    <w:rsid w:val="008234B7"/>
    <w:rsid w:val="008465B4"/>
    <w:rsid w:val="00846BD1"/>
    <w:rsid w:val="00882C5B"/>
    <w:rsid w:val="00885D42"/>
    <w:rsid w:val="00897401"/>
    <w:rsid w:val="008C3968"/>
    <w:rsid w:val="008D7DB5"/>
    <w:rsid w:val="008E4C48"/>
    <w:rsid w:val="008E716E"/>
    <w:rsid w:val="00900A07"/>
    <w:rsid w:val="00965DD0"/>
    <w:rsid w:val="00974A4C"/>
    <w:rsid w:val="00987623"/>
    <w:rsid w:val="009A7C24"/>
    <w:rsid w:val="00A35955"/>
    <w:rsid w:val="00A414EE"/>
    <w:rsid w:val="00A4519A"/>
    <w:rsid w:val="00A51703"/>
    <w:rsid w:val="00A64EE3"/>
    <w:rsid w:val="00A6700D"/>
    <w:rsid w:val="00B23BB2"/>
    <w:rsid w:val="00B400C7"/>
    <w:rsid w:val="00B722B5"/>
    <w:rsid w:val="00B74D67"/>
    <w:rsid w:val="00BB7681"/>
    <w:rsid w:val="00BC645C"/>
    <w:rsid w:val="00C64269"/>
    <w:rsid w:val="00C64D80"/>
    <w:rsid w:val="00CA268B"/>
    <w:rsid w:val="00CB0856"/>
    <w:rsid w:val="00CB513C"/>
    <w:rsid w:val="00CD2BF4"/>
    <w:rsid w:val="00CE1866"/>
    <w:rsid w:val="00CE2586"/>
    <w:rsid w:val="00CE261F"/>
    <w:rsid w:val="00D32DFE"/>
    <w:rsid w:val="00D54387"/>
    <w:rsid w:val="00D64397"/>
    <w:rsid w:val="00D8716A"/>
    <w:rsid w:val="00DA3532"/>
    <w:rsid w:val="00DA637C"/>
    <w:rsid w:val="00DC328E"/>
    <w:rsid w:val="00DF23D7"/>
    <w:rsid w:val="00EC0A98"/>
    <w:rsid w:val="00EC282F"/>
    <w:rsid w:val="00EC4F54"/>
    <w:rsid w:val="00EC7A96"/>
    <w:rsid w:val="00ED48E5"/>
    <w:rsid w:val="00ED6549"/>
    <w:rsid w:val="00F2216B"/>
    <w:rsid w:val="00F405B5"/>
    <w:rsid w:val="00FB06B9"/>
    <w:rsid w:val="00FC5FB8"/>
    <w:rsid w:val="00FD604F"/>
    <w:rsid w:val="00FE6148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01.xn--b1aew.xn--p1ai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113</cp:revision>
  <cp:lastPrinted>2024-10-02T07:00:00Z</cp:lastPrinted>
  <dcterms:created xsi:type="dcterms:W3CDTF">2024-10-02T06:29:00Z</dcterms:created>
  <dcterms:modified xsi:type="dcterms:W3CDTF">2024-11-22T05:59:00Z</dcterms:modified>
</cp:coreProperties>
</file>