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31" w:rsidRPr="00E34831" w:rsidRDefault="00E34831" w:rsidP="00E34831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E34831">
        <w:rPr>
          <w:bCs w:val="0"/>
          <w:color w:val="000000"/>
          <w:sz w:val="28"/>
          <w:szCs w:val="28"/>
        </w:rPr>
        <w:t>Полиция Адыгеи информирует граждан об ответственности за действия, связанные с применением насилия в отношении представителей власти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>Полиция Адыгеи информирует жителей и гостей региона, что, в соответствии со статьей 318 УК России «Применение насилия в отношении представителя власти», данн</w:t>
      </w:r>
      <w:bookmarkStart w:id="0" w:name="_GoBack"/>
      <w:bookmarkEnd w:id="0"/>
      <w:r w:rsidRPr="00E34831">
        <w:rPr>
          <w:color w:val="000000"/>
          <w:sz w:val="28"/>
          <w:szCs w:val="28"/>
        </w:rPr>
        <w:t>ые противоправные деяния являются уголовно наказуемыми. К ответственности может быть привлечено лицо, достигшее 16-летнего возраста.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>Насилие, в данном случае, как способ воздействия, может носить психический или физический характер. Психическое насилие - это угрозы в устной, письменной или иной форме, направленные в адрес представителя власти или его близкого окружения.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>Физическое насилие, в свою очередь, может либо представлять опасность для жизни и здоровья (если человеку мог быть или был нанесен вред различной степени тяжести) или не быть опасным для жизни и здоровья (например, если были нанесены побои или в иной форме причинена физическая боль).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 xml:space="preserve">Так, один из подобных случаев был зарегистрирован отделом МВД России по городу Майкопу в сентябре 2024 года. Накануне произошедшего в органы внутренних дел поступило сообщение о том, что на территории общежития одного из </w:t>
      </w:r>
      <w:proofErr w:type="spellStart"/>
      <w:r w:rsidRPr="00E34831">
        <w:rPr>
          <w:color w:val="000000"/>
          <w:sz w:val="28"/>
          <w:szCs w:val="28"/>
        </w:rPr>
        <w:t>среднеспециальных</w:t>
      </w:r>
      <w:proofErr w:type="spellEnd"/>
      <w:r w:rsidRPr="00E34831">
        <w:rPr>
          <w:color w:val="000000"/>
          <w:sz w:val="28"/>
          <w:szCs w:val="28"/>
        </w:rPr>
        <w:t xml:space="preserve"> учебных заведений, произошла драка с участием 16-летнего подростка. На место происшествия прибыл один из инспекторов по делам несовершеннолетних. Ему удалось установить личность зачинщика драки, однако, в ходе дальнейшего разрешения конфликта, агрессивно настроенный молодой человек продолжил свои противоправные действия и применил насилие не опасное для жизни и здоровья в отношении сотрудника полиции. По данному факту отделом МВД России по городу Майкопу было возбуждено уголовное дело по статье 318 УК России.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>МВД по Республике Адыгея напоминает, что за применение насилия, не опасного для жизни или здоровья, либо угрозу применения насилия в отношении представителя власти или его близких, в связи с исполнением им своих должностных обязанностей, в соответствии с частью 1 статьи 318 УК России, предусмотрено наказание до 5 лет лишения свободы.</w:t>
      </w:r>
    </w:p>
    <w:p w:rsidR="00E34831" w:rsidRPr="00E34831" w:rsidRDefault="00E34831" w:rsidP="00E348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34831">
        <w:rPr>
          <w:color w:val="000000"/>
          <w:sz w:val="28"/>
          <w:szCs w:val="28"/>
        </w:rPr>
        <w:t>За применение насилия, опасного для жизни или здоровья, в отношении представителя власти или его близких, в соответствии с частью 2 статьи 318 УК России, предусмотрено наказание в виде лишения свободы на срок до 10 лет.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167</cp:revision>
  <cp:lastPrinted>2024-10-02T07:00:00Z</cp:lastPrinted>
  <dcterms:created xsi:type="dcterms:W3CDTF">2024-10-02T06:29:00Z</dcterms:created>
  <dcterms:modified xsi:type="dcterms:W3CDTF">2024-12-13T06:45:00Z</dcterms:modified>
</cp:coreProperties>
</file>