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6F" w:rsidRPr="002C526F" w:rsidRDefault="002C526F" w:rsidP="002C526F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2C526F">
        <w:rPr>
          <w:bCs w:val="0"/>
          <w:color w:val="000000"/>
          <w:sz w:val="28"/>
          <w:szCs w:val="28"/>
        </w:rPr>
        <w:t>Полиция Адыгеи призывает граждан к особой бдительности при общении по телефону с незнакомыми людьми</w:t>
      </w:r>
    </w:p>
    <w:p w:rsidR="002C526F" w:rsidRPr="002C526F" w:rsidRDefault="002C526F" w:rsidP="002C526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C526F">
        <w:rPr>
          <w:color w:val="000000"/>
          <w:sz w:val="28"/>
          <w:szCs w:val="28"/>
        </w:rPr>
        <w:t>Информированность граждан о том, что существует множество видов телефонного мошенничества, по-прежнему, не дает должного положительног</w:t>
      </w:r>
      <w:bookmarkStart w:id="0" w:name="_GoBack"/>
      <w:bookmarkEnd w:id="0"/>
      <w:r w:rsidRPr="002C526F">
        <w:rPr>
          <w:color w:val="000000"/>
          <w:sz w:val="28"/>
          <w:szCs w:val="28"/>
        </w:rPr>
        <w:t>о результата.</w:t>
      </w:r>
    </w:p>
    <w:p w:rsidR="002C526F" w:rsidRPr="002C526F" w:rsidRDefault="002C526F" w:rsidP="002C526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C526F">
        <w:rPr>
          <w:color w:val="000000"/>
          <w:sz w:val="28"/>
          <w:szCs w:val="28"/>
        </w:rPr>
        <w:t>Есть много примеров, когда потерпевшие знали о таких схемах, но за считанные секунды лишились всех своих сбережений.</w:t>
      </w:r>
    </w:p>
    <w:p w:rsidR="002C526F" w:rsidRPr="002C526F" w:rsidRDefault="002C526F" w:rsidP="002C526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C526F">
        <w:rPr>
          <w:color w:val="000000"/>
          <w:sz w:val="28"/>
          <w:szCs w:val="28"/>
        </w:rPr>
        <w:t>К вам приходит сообщение о том, что ваша банковская карта заблокирована. Предлагается бесплатно позвонить на определенный номер для получения подробной информации.</w:t>
      </w:r>
    </w:p>
    <w:p w:rsidR="002C526F" w:rsidRPr="002C526F" w:rsidRDefault="002C526F" w:rsidP="002C526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C526F">
        <w:rPr>
          <w:color w:val="000000"/>
          <w:sz w:val="28"/>
          <w:szCs w:val="28"/>
        </w:rPr>
        <w:t>Когда вы звоните по указанному телефону, вам сообщают о том, что на сервере, отвечающем за обслуживание карты, произошел сбой, а затем просят сообщить номер карты и ПИН-код для ее перерегистрации.</w:t>
      </w:r>
    </w:p>
    <w:p w:rsidR="002C526F" w:rsidRPr="002C526F" w:rsidRDefault="002C526F" w:rsidP="002C526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C526F">
        <w:rPr>
          <w:color w:val="000000"/>
          <w:sz w:val="28"/>
          <w:szCs w:val="28"/>
        </w:rPr>
        <w:t>Зачастую после получения таких сообщений, граждане забывают об известном безопасном порядке действий. В результате - теряют сбережения.</w:t>
      </w:r>
    </w:p>
    <w:p w:rsidR="002C526F" w:rsidRPr="002C526F" w:rsidRDefault="002C526F" w:rsidP="002C526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C526F">
        <w:rPr>
          <w:color w:val="000000"/>
          <w:sz w:val="28"/>
          <w:szCs w:val="28"/>
        </w:rPr>
        <w:t>Запомните: чтобы лишить вас сбережений на счетах, аферистам нужен лишь номер вашей банковской карты и ПИН-код.</w:t>
      </w:r>
    </w:p>
    <w:p w:rsidR="002C526F" w:rsidRPr="002C526F" w:rsidRDefault="002C526F" w:rsidP="002C526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C526F">
        <w:rPr>
          <w:color w:val="000000"/>
          <w:sz w:val="28"/>
          <w:szCs w:val="28"/>
        </w:rPr>
        <w:t>Отметим, что есть и корпоративные номера, которые не сложно приобрести и настроить на них функцию переадресации вызовов на другой любой абонентский номер мобильных операторов. Обычно указывается контактный номер с первыми цифрами 8-800-…, 8-499… или 8-495-...</w:t>
      </w:r>
    </w:p>
    <w:p w:rsidR="002C526F" w:rsidRPr="002C526F" w:rsidRDefault="002C526F" w:rsidP="002C526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C526F">
        <w:rPr>
          <w:color w:val="000000"/>
          <w:sz w:val="28"/>
          <w:szCs w:val="28"/>
        </w:rPr>
        <w:t>Надо всегда помнить, что единственно верный номер, по которому владелец кредитки может дозвониться в банк, указан на самой карте. По всем возникающим вопросам достаточно позвонить в службу поддержки банка или обратиться лично в финансовое учреждение.</w:t>
      </w:r>
    </w:p>
    <w:p w:rsidR="002C526F" w:rsidRPr="002C526F" w:rsidRDefault="002C526F" w:rsidP="002C526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C526F">
        <w:rPr>
          <w:color w:val="000000"/>
          <w:sz w:val="28"/>
          <w:szCs w:val="28"/>
        </w:rPr>
        <w:t>МВД России предупреждает: не торопитесь сообщать чужим людям реквизиты вашей карты! Ни одна организация, включая банк, не вправе требовать ваш ПИН-код!</w:t>
      </w:r>
    </w:p>
    <w:p w:rsidR="002C526F" w:rsidRPr="002C526F" w:rsidRDefault="002C526F" w:rsidP="002C526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C526F">
        <w:rPr>
          <w:color w:val="000000"/>
          <w:sz w:val="28"/>
          <w:szCs w:val="28"/>
        </w:rPr>
        <w:t>Чтобы обезопасить себя, нельзя следовать поступающим инструкциям. Никому не сообщайте реквизиты банковской карты, одноразовые пароли доступа, которые приходят на телефон, а также трехзначный код, указанный на оборотней стороне карты (CVC2/ CVV2).</w:t>
      </w:r>
    </w:p>
    <w:p w:rsidR="00FF3F96" w:rsidRPr="00897BC9" w:rsidRDefault="00E3301D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4B86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5C8A"/>
    <w:rsid w:val="002A0232"/>
    <w:rsid w:val="002C526F"/>
    <w:rsid w:val="002D0750"/>
    <w:rsid w:val="002D1094"/>
    <w:rsid w:val="002F2B1F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4E5B1A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3405C"/>
    <w:rsid w:val="00C570B1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09FA"/>
    <w:rsid w:val="00D8716A"/>
    <w:rsid w:val="00DA3532"/>
    <w:rsid w:val="00DA637C"/>
    <w:rsid w:val="00DC328E"/>
    <w:rsid w:val="00DE5AB4"/>
    <w:rsid w:val="00DF0F29"/>
    <w:rsid w:val="00DF23D7"/>
    <w:rsid w:val="00E203CE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173</cp:revision>
  <cp:lastPrinted>2024-10-02T07:00:00Z</cp:lastPrinted>
  <dcterms:created xsi:type="dcterms:W3CDTF">2024-10-02T06:29:00Z</dcterms:created>
  <dcterms:modified xsi:type="dcterms:W3CDTF">2024-12-18T06:12:00Z</dcterms:modified>
</cp:coreProperties>
</file>