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55" w:rsidRPr="00C83C55" w:rsidRDefault="00C83C55" w:rsidP="00C83C55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 w:themeColor="text1"/>
          <w:sz w:val="28"/>
          <w:szCs w:val="28"/>
        </w:rPr>
      </w:pPr>
      <w:r w:rsidRPr="00C83C55">
        <w:rPr>
          <w:bCs w:val="0"/>
          <w:color w:val="000000" w:themeColor="text1"/>
          <w:sz w:val="28"/>
          <w:szCs w:val="28"/>
        </w:rPr>
        <w:t>МВД по Республике Адыгея информирует о режиме работы миграционных подразделений в период новогодних праздников</w:t>
      </w:r>
    </w:p>
    <w:p w:rsidR="00C83C55" w:rsidRPr="00C83C55" w:rsidRDefault="00C83C55" w:rsidP="00C83C5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C83C55">
        <w:rPr>
          <w:color w:val="000000" w:themeColor="text1"/>
          <w:sz w:val="28"/>
          <w:szCs w:val="28"/>
        </w:rPr>
        <w:t>МВД по Республике Адыгея информирует жителей и гостей региона о том, что в связи с предстоящими выходными, а также новогодними и рождественскими праздниками, изменен график работы управления по вопросам миграции МВД по Республике Адыгея и подразделений по вопросам миграции территориальных органов МВД России на районном уровне.</w:t>
      </w:r>
    </w:p>
    <w:p w:rsidR="00C83C55" w:rsidRPr="00C83C55" w:rsidRDefault="00C83C55" w:rsidP="00C83C5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C83C55">
        <w:rPr>
          <w:color w:val="000000" w:themeColor="text1"/>
          <w:sz w:val="28"/>
          <w:szCs w:val="28"/>
        </w:rPr>
        <w:t>Прием граждан в выходные праздничные и рождественские дни в подразделениях миграции МВД по Республике Адыгея будут осуществляться 28 декабря 2024 года, а также 3 и 4 января 2025 года, в штатном режиме.</w:t>
      </w:r>
    </w:p>
    <w:p w:rsidR="00C83C55" w:rsidRPr="00C83C55" w:rsidRDefault="00C83C55" w:rsidP="00C83C5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C83C55">
        <w:rPr>
          <w:color w:val="000000" w:themeColor="text1"/>
          <w:sz w:val="28"/>
          <w:szCs w:val="28"/>
        </w:rPr>
        <w:t>Контактные телефоны можно посмотреть на официальном сайте МВД по Республике Адыгея, в разделе «Для граждан» - «Государственные услуги».</w:t>
      </w:r>
    </w:p>
    <w:p w:rsidR="00C83C55" w:rsidRPr="00C83C55" w:rsidRDefault="00C83C55" w:rsidP="00C83C5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C83C55">
        <w:rPr>
          <w:color w:val="000000" w:themeColor="text1"/>
          <w:sz w:val="28"/>
          <w:szCs w:val="28"/>
        </w:rPr>
        <w:t>Переход по этой ссылке: </w:t>
      </w:r>
      <w:hyperlink r:id="rId4" w:history="1">
        <w:proofErr w:type="gramStart"/>
        <w:r w:rsidRPr="00C83C55">
          <w:rPr>
            <w:rStyle w:val="a6"/>
            <w:color w:val="000000" w:themeColor="text1"/>
            <w:sz w:val="28"/>
            <w:szCs w:val="28"/>
          </w:rPr>
          <w:t>В</w:t>
        </w:r>
        <w:proofErr w:type="gramEnd"/>
        <w:r w:rsidRPr="00C83C55">
          <w:rPr>
            <w:rStyle w:val="a6"/>
            <w:color w:val="000000" w:themeColor="text1"/>
            <w:sz w:val="28"/>
            <w:szCs w:val="28"/>
          </w:rPr>
          <w:t xml:space="preserve"> сфере миграции</w:t>
        </w:r>
      </w:hyperlink>
    </w:p>
    <w:p w:rsidR="00C83C55" w:rsidRPr="00C83C55" w:rsidRDefault="00C83C55" w:rsidP="00C83C5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C83C55">
        <w:rPr>
          <w:color w:val="000000" w:themeColor="text1"/>
          <w:sz w:val="28"/>
          <w:szCs w:val="28"/>
        </w:rPr>
        <w:t>Просим жителей и гостей республики учитывать данную информацию и при обращении в эти подразделения пользоваться Единым порталом госуслуг.</w:t>
      </w:r>
    </w:p>
    <w:p w:rsidR="004A7872" w:rsidRDefault="004A7872" w:rsidP="00EC7A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BD2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33A3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872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2F31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86819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AE7E3F"/>
    <w:rsid w:val="00B23BB2"/>
    <w:rsid w:val="00B400C7"/>
    <w:rsid w:val="00B722B5"/>
    <w:rsid w:val="00B74D67"/>
    <w:rsid w:val="00BB7681"/>
    <w:rsid w:val="00BC645C"/>
    <w:rsid w:val="00BD69C5"/>
    <w:rsid w:val="00C32AFB"/>
    <w:rsid w:val="00C3405C"/>
    <w:rsid w:val="00C570B1"/>
    <w:rsid w:val="00C64269"/>
    <w:rsid w:val="00C64D80"/>
    <w:rsid w:val="00C83C55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01.xn--b1aew.xn--p1ai/%D0%B3%D0%BE%D1%81%D1%83%D0%B4%D0%B0%D1%80%D1%81%D1%82%D0%B2%D0%B5%D0%BD%D0%BD%D1%8B%D0%B5-%D1%83%D1%81%D0%BB%D1%83%D0%B3%D0%B8/%D0%B3%D1%83%D0%B2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152</Words>
  <Characters>1044</Characters>
  <Application>Microsoft Office Word</Application>
  <DocSecurity>0</DocSecurity>
  <Lines>38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182</cp:revision>
  <cp:lastPrinted>2024-10-02T07:00:00Z</cp:lastPrinted>
  <dcterms:created xsi:type="dcterms:W3CDTF">2024-10-02T06:29:00Z</dcterms:created>
  <dcterms:modified xsi:type="dcterms:W3CDTF">2024-12-24T06:47:00Z</dcterms:modified>
</cp:coreProperties>
</file>