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1347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537"/>
        <w:gridCol w:w="1417"/>
        <w:gridCol w:w="3969"/>
        <w:gridCol w:w="851"/>
      </w:tblGrid>
      <w:tr w:rsidR="00FE14A9" w:rsidRPr="00AD01F1" w:rsidTr="007E3C1F">
        <w:trPr>
          <w:gridBefore w:val="1"/>
          <w:gridAfter w:val="1"/>
          <w:wBefore w:w="851" w:type="dxa"/>
          <w:wAfter w:w="851" w:type="dxa"/>
          <w:cantSplit/>
        </w:trPr>
        <w:tc>
          <w:tcPr>
            <w:tcW w:w="4537" w:type="dxa"/>
          </w:tcPr>
          <w:p w:rsidR="00FE14A9" w:rsidRPr="00FE14A9" w:rsidRDefault="00FE14A9" w:rsidP="00FE14A9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РОССИЙСКАЯ ФЕДЕРАЦИЯ РЕСПУБЛИКА АДЫГЕЯ</w:t>
            </w:r>
          </w:p>
          <w:p w:rsidR="00FE14A9" w:rsidRPr="00FE14A9" w:rsidRDefault="00FE14A9" w:rsidP="00FE14A9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ТЕУЧЕЖСКИЙ МУНИЦИПАЛЬНЫЙ РАЙОН</w:t>
            </w:r>
          </w:p>
          <w:p w:rsidR="00FE14A9" w:rsidRPr="00FE14A9" w:rsidRDefault="00FE14A9" w:rsidP="00FE14A9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</w:p>
          <w:p w:rsidR="00FE14A9" w:rsidRPr="00FE14A9" w:rsidRDefault="00FE14A9" w:rsidP="00FE14A9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Совет народных депутатов муниципального образования</w:t>
            </w:r>
          </w:p>
          <w:p w:rsidR="00FE14A9" w:rsidRPr="00FE14A9" w:rsidRDefault="00FE14A9" w:rsidP="00FE14A9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«Тлюстенхабльское городское поселение»</w:t>
            </w:r>
          </w:p>
          <w:p w:rsidR="00FE14A9" w:rsidRPr="00FE14A9" w:rsidRDefault="00FE14A9" w:rsidP="00FE14A9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385228, п. Тлюстенхабль, ул. Ленина, 25</w:t>
            </w:r>
          </w:p>
          <w:p w:rsidR="00FE14A9" w:rsidRPr="00FE14A9" w:rsidRDefault="00FE14A9" w:rsidP="00FE14A9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тел. 88777296638</w:t>
            </w:r>
          </w:p>
          <w:p w:rsidR="00FE14A9" w:rsidRPr="00FE14A9" w:rsidRDefault="00FE14A9" w:rsidP="00FE14A9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A9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6" w:history="1">
              <w:r w:rsidRPr="00FE14A9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snd_tlgorpos@mail.ru</w:t>
              </w:r>
            </w:hyperlink>
          </w:p>
        </w:tc>
        <w:tc>
          <w:tcPr>
            <w:tcW w:w="1417" w:type="dxa"/>
          </w:tcPr>
          <w:p w:rsidR="00FE14A9" w:rsidRPr="00FE14A9" w:rsidRDefault="00FE14A9" w:rsidP="00FE14A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:rsidR="00FE14A9" w:rsidRPr="00FE14A9" w:rsidRDefault="00FE14A9" w:rsidP="00FE14A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E14A9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9pt;height:51.3pt" o:ole="" fillcolor="window">
                  <v:imagedata r:id="rId7" o:title=""/>
                </v:shape>
                <o:OLEObject Type="Embed" ProgID="MSDraw" ShapeID="_x0000_i1025" DrawAspect="Content" ObjectID="_1796813113" r:id="rId8"/>
              </w:object>
            </w:r>
          </w:p>
        </w:tc>
        <w:tc>
          <w:tcPr>
            <w:tcW w:w="3969" w:type="dxa"/>
          </w:tcPr>
          <w:p w:rsidR="00FE14A9" w:rsidRPr="00FE14A9" w:rsidRDefault="00FE14A9" w:rsidP="00FE14A9">
            <w:pPr>
              <w:pStyle w:val="1"/>
              <w:numPr>
                <w:ilvl w:val="0"/>
                <w:numId w:val="0"/>
              </w:numPr>
              <w:tabs>
                <w:tab w:val="left" w:pos="10986"/>
                <w:tab w:val="left" w:pos="11097"/>
              </w:tabs>
              <w:spacing w:before="0" w:after="0" w:line="20" w:lineRule="atLeast"/>
              <w:rPr>
                <w:rFonts w:cs="Times New Roman"/>
                <w:sz w:val="22"/>
                <w:szCs w:val="22"/>
              </w:rPr>
            </w:pPr>
            <w:r w:rsidRPr="00FE14A9">
              <w:rPr>
                <w:rFonts w:cs="Times New Roman"/>
                <w:sz w:val="22"/>
                <w:szCs w:val="22"/>
              </w:rPr>
              <w:t>УРЫСЫЕ ФЕДЕРАЦИЕ</w:t>
            </w:r>
          </w:p>
          <w:p w:rsidR="00FE14A9" w:rsidRPr="00FE14A9" w:rsidRDefault="00FE14A9" w:rsidP="00FE14A9">
            <w:pPr>
              <w:pStyle w:val="1"/>
              <w:numPr>
                <w:ilvl w:val="0"/>
                <w:numId w:val="0"/>
              </w:numPr>
              <w:tabs>
                <w:tab w:val="left" w:pos="10986"/>
                <w:tab w:val="left" w:pos="11097"/>
              </w:tabs>
              <w:spacing w:before="0" w:after="0" w:line="20" w:lineRule="atLeast"/>
              <w:rPr>
                <w:rFonts w:cs="Times New Roman"/>
                <w:sz w:val="22"/>
                <w:szCs w:val="22"/>
              </w:rPr>
            </w:pPr>
            <w:r w:rsidRPr="00FE14A9">
              <w:rPr>
                <w:rFonts w:cs="Times New Roman"/>
                <w:sz w:val="22"/>
                <w:szCs w:val="22"/>
              </w:rPr>
              <w:t>АДЫГЭ РЕСПУБЛИКЭМ</w:t>
            </w:r>
          </w:p>
          <w:p w:rsidR="00FE14A9" w:rsidRPr="00FE14A9" w:rsidRDefault="00FE14A9" w:rsidP="00FE14A9">
            <w:pPr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ТЕУЦОЖЬ МУНИЦИПАЛЬНЭ</w:t>
            </w:r>
          </w:p>
          <w:p w:rsidR="00FE14A9" w:rsidRPr="00FE14A9" w:rsidRDefault="00FE14A9" w:rsidP="00FE14A9">
            <w:pPr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РАЙОН</w:t>
            </w:r>
          </w:p>
          <w:p w:rsidR="00FE14A9" w:rsidRPr="00FE14A9" w:rsidRDefault="00FE14A9" w:rsidP="00FE14A9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14A9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гьэпсык</w:t>
            </w:r>
            <w:proofErr w:type="spellEnd"/>
            <w:proofErr w:type="gramStart"/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FE14A9">
              <w:rPr>
                <w:rFonts w:ascii="Times New Roman" w:hAnsi="Times New Roman" w:cs="Times New Roman"/>
                <w:b/>
              </w:rPr>
              <w:t xml:space="preserve">э 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зи</w:t>
            </w:r>
            <w:proofErr w:type="spellEnd"/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E14A9">
              <w:rPr>
                <w:rFonts w:ascii="Times New Roman" w:hAnsi="Times New Roman" w:cs="Times New Roman"/>
                <w:b/>
              </w:rPr>
              <w:t>э</w:t>
            </w:r>
          </w:p>
          <w:p w:rsidR="00FE14A9" w:rsidRPr="00FE14A9" w:rsidRDefault="00FE14A9" w:rsidP="00FE14A9">
            <w:pPr>
              <w:tabs>
                <w:tab w:val="left" w:pos="10986"/>
                <w:tab w:val="left" w:pos="11097"/>
              </w:tabs>
              <w:spacing w:after="0" w:line="20" w:lineRule="atLeast"/>
              <w:ind w:left="-355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Лъэустэнхьэблэ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къэлэ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псэуп</w:t>
            </w:r>
            <w:proofErr w:type="spellEnd"/>
            <w:proofErr w:type="gramStart"/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FE14A9">
              <w:rPr>
                <w:rFonts w:ascii="Times New Roman" w:hAnsi="Times New Roman" w:cs="Times New Roman"/>
                <w:b/>
              </w:rPr>
              <w:t>э»</w:t>
            </w:r>
          </w:p>
          <w:p w:rsidR="00FE14A9" w:rsidRPr="00FE14A9" w:rsidRDefault="00FE14A9" w:rsidP="00FE14A9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14A9">
              <w:rPr>
                <w:rFonts w:ascii="Times New Roman" w:hAnsi="Times New Roman" w:cs="Times New Roman"/>
                <w:b/>
              </w:rPr>
              <w:t>инароднэ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депутатхэм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FE14A9" w:rsidRPr="00FE14A9" w:rsidRDefault="00FE14A9" w:rsidP="00FE14A9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 xml:space="preserve">385228,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FE14A9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FE14A9">
              <w:rPr>
                <w:rFonts w:ascii="Times New Roman" w:hAnsi="Times New Roman" w:cs="Times New Roman"/>
                <w:b/>
              </w:rPr>
              <w:t>лъэустэнхьабль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урамэр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Ленина, 25</w:t>
            </w:r>
          </w:p>
          <w:p w:rsidR="00FE14A9" w:rsidRPr="00873174" w:rsidRDefault="00FE14A9" w:rsidP="00FE14A9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тел</w:t>
            </w:r>
            <w:r w:rsidRPr="00873174">
              <w:rPr>
                <w:rFonts w:ascii="Times New Roman" w:hAnsi="Times New Roman" w:cs="Times New Roman"/>
                <w:b/>
              </w:rPr>
              <w:t>. 88777296638</w:t>
            </w:r>
          </w:p>
          <w:p w:rsidR="00FE14A9" w:rsidRPr="00FE14A9" w:rsidRDefault="00FE14A9" w:rsidP="00FE14A9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FE14A9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9" w:history="1">
              <w:r w:rsidRPr="00FE14A9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snd_tlgorpos@mail.ru</w:t>
              </w:r>
            </w:hyperlink>
          </w:p>
        </w:tc>
      </w:tr>
      <w:tr w:rsidR="00FE14A9" w:rsidRPr="00AD01F1" w:rsidTr="007E3C1F">
        <w:trPr>
          <w:cantSplit/>
          <w:trHeight w:hRule="exact" w:val="80"/>
        </w:trPr>
        <w:tc>
          <w:tcPr>
            <w:tcW w:w="11625" w:type="dxa"/>
            <w:gridSpan w:val="5"/>
          </w:tcPr>
          <w:p w:rsidR="00FE14A9" w:rsidRPr="00FE14A9" w:rsidRDefault="00FE14A9" w:rsidP="00FE14A9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  <w:tr w:rsidR="00FE14A9" w:rsidRPr="00AD01F1" w:rsidTr="007E3C1F">
        <w:trPr>
          <w:cantSplit/>
          <w:trHeight w:hRule="exact" w:val="40"/>
        </w:trPr>
        <w:tc>
          <w:tcPr>
            <w:tcW w:w="11625" w:type="dxa"/>
            <w:gridSpan w:val="5"/>
          </w:tcPr>
          <w:p w:rsidR="00FE14A9" w:rsidRPr="00FE14A9" w:rsidRDefault="00FE14A9" w:rsidP="00FE14A9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</w:tbl>
    <w:p w:rsidR="00FE14A9" w:rsidRPr="00FE14A9" w:rsidRDefault="00FE14A9" w:rsidP="00FF04E9">
      <w:pPr>
        <w:spacing w:line="20" w:lineRule="atLeas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4A9" w:rsidRPr="00FE14A9" w:rsidRDefault="00FE14A9" w:rsidP="00FE14A9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14A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E14A9">
        <w:rPr>
          <w:rFonts w:ascii="Times New Roman" w:hAnsi="Times New Roman" w:cs="Times New Roman"/>
          <w:b/>
          <w:sz w:val="24"/>
          <w:szCs w:val="24"/>
        </w:rPr>
        <w:t xml:space="preserve"> Е Ш Е Н И Е                              </w:t>
      </w:r>
      <w:r w:rsidRPr="00FE14A9">
        <w:rPr>
          <w:rFonts w:ascii="Times New Roman" w:hAnsi="Times New Roman" w:cs="Times New Roman"/>
          <w:b/>
          <w:sz w:val="24"/>
          <w:szCs w:val="24"/>
        </w:rPr>
        <w:br/>
        <w:t>СОВЕТА НАРОДНЫХ ДЕПУТАТОВ МУНИЦИПАЛЬНОГО ОБРАЗОВАНИЯ «ТЛЮСТЕНХАБЛЬСКОЕ ГОРОДСКОЕ ПОСЕЛЕНИЕ»</w:t>
      </w:r>
    </w:p>
    <w:p w:rsidR="00FE14A9" w:rsidRPr="00EA6132" w:rsidRDefault="00FE14A9" w:rsidP="00FE14A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132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народных депутатов МО «Тлюстенхабльское городское поселение» № 96 от 23.10.2023г. « Об утверждении Положения о муниципальной службе в муниципальном образовании «Тлюстенхабльское городское поселение»»</w:t>
      </w:r>
    </w:p>
    <w:p w:rsidR="00FE14A9" w:rsidRPr="00EA6132" w:rsidRDefault="00FE14A9" w:rsidP="00FE14A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613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E14A9" w:rsidRPr="00EA6132" w:rsidRDefault="00FE14A9" w:rsidP="00FE14A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613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A6132">
        <w:rPr>
          <w:rFonts w:ascii="Times New Roman" w:hAnsi="Times New Roman" w:cs="Times New Roman"/>
          <w:sz w:val="24"/>
          <w:szCs w:val="24"/>
        </w:rPr>
        <w:t xml:space="preserve">На основании протеста </w:t>
      </w:r>
      <w:r w:rsidR="002F5603">
        <w:rPr>
          <w:rFonts w:ascii="Times New Roman" w:hAnsi="Times New Roman" w:cs="Times New Roman"/>
          <w:sz w:val="24"/>
          <w:szCs w:val="24"/>
        </w:rPr>
        <w:t xml:space="preserve">и.о. Теучежского межрайонного прокурора </w:t>
      </w:r>
      <w:r w:rsidRPr="00EA6132">
        <w:rPr>
          <w:rFonts w:ascii="Times New Roman" w:hAnsi="Times New Roman" w:cs="Times New Roman"/>
          <w:sz w:val="24"/>
          <w:szCs w:val="24"/>
        </w:rPr>
        <w:t xml:space="preserve"> </w:t>
      </w:r>
      <w:r w:rsidR="002F5603">
        <w:rPr>
          <w:rFonts w:ascii="Times New Roman" w:hAnsi="Times New Roman" w:cs="Times New Roman"/>
          <w:sz w:val="24"/>
          <w:szCs w:val="24"/>
        </w:rPr>
        <w:t>РА (</w:t>
      </w:r>
      <w:proofErr w:type="spellStart"/>
      <w:r w:rsidR="002F560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2F5603">
        <w:rPr>
          <w:rFonts w:ascii="Times New Roman" w:hAnsi="Times New Roman" w:cs="Times New Roman"/>
          <w:sz w:val="24"/>
          <w:szCs w:val="24"/>
        </w:rPr>
        <w:t>. № 02-08-22</w:t>
      </w:r>
      <w:r w:rsidRPr="00EA6132">
        <w:rPr>
          <w:rFonts w:ascii="Times New Roman" w:hAnsi="Times New Roman" w:cs="Times New Roman"/>
          <w:sz w:val="24"/>
          <w:szCs w:val="24"/>
        </w:rPr>
        <w:t xml:space="preserve"> от 19.</w:t>
      </w:r>
      <w:r w:rsidR="002F5603">
        <w:rPr>
          <w:rFonts w:ascii="Times New Roman" w:hAnsi="Times New Roman" w:cs="Times New Roman"/>
          <w:sz w:val="24"/>
          <w:szCs w:val="24"/>
        </w:rPr>
        <w:t>12</w:t>
      </w:r>
      <w:r w:rsidRPr="00EA6132">
        <w:rPr>
          <w:rFonts w:ascii="Times New Roman" w:hAnsi="Times New Roman" w:cs="Times New Roman"/>
          <w:sz w:val="24"/>
          <w:szCs w:val="24"/>
        </w:rPr>
        <w:t>.2024г.), в соответствии с Федеральным законом Российской Федерации от 02.03.2007 г. № 25-ФЗ «О муниципальной службе в Российской Федерации» и в целях приведения нормативных правовых актов в соответствие с действующим законодательством, руководствуясь Уставом муниципального образования «Тлюстенхабльское городское поселение</w:t>
      </w:r>
      <w:r w:rsidR="002F5603">
        <w:rPr>
          <w:rFonts w:ascii="Times New Roman" w:hAnsi="Times New Roman" w:cs="Times New Roman"/>
          <w:sz w:val="24"/>
          <w:szCs w:val="24"/>
        </w:rPr>
        <w:t xml:space="preserve"> Теучежского муниципального района Республики Адыгея</w:t>
      </w:r>
      <w:r w:rsidRPr="00EA6132">
        <w:rPr>
          <w:rFonts w:ascii="Times New Roman" w:hAnsi="Times New Roman" w:cs="Times New Roman"/>
          <w:sz w:val="24"/>
          <w:szCs w:val="24"/>
        </w:rPr>
        <w:t>», Совет народных депутатов муниципального образования</w:t>
      </w:r>
      <w:proofErr w:type="gramEnd"/>
      <w:r w:rsidRPr="00EA6132">
        <w:rPr>
          <w:rFonts w:ascii="Times New Roman" w:hAnsi="Times New Roman" w:cs="Times New Roman"/>
          <w:sz w:val="24"/>
          <w:szCs w:val="24"/>
        </w:rPr>
        <w:t xml:space="preserve"> «Тлюстенхабльское городское поселение»</w:t>
      </w:r>
    </w:p>
    <w:p w:rsidR="00FE14A9" w:rsidRPr="00EA6132" w:rsidRDefault="00FE14A9" w:rsidP="00FE14A9">
      <w:pPr>
        <w:pStyle w:val="p5"/>
        <w:shd w:val="clear" w:color="auto" w:fill="FFFFFF"/>
        <w:spacing w:before="0" w:beforeAutospacing="0" w:after="0" w:afterAutospacing="0" w:line="20" w:lineRule="atLeast"/>
        <w:ind w:firstLine="720"/>
        <w:jc w:val="center"/>
        <w:rPr>
          <w:b/>
        </w:rPr>
      </w:pPr>
      <w:r w:rsidRPr="00EA6132">
        <w:rPr>
          <w:b/>
        </w:rPr>
        <w:t>РЕШИЛ:</w:t>
      </w:r>
    </w:p>
    <w:p w:rsidR="00FE14A9" w:rsidRPr="00EA6132" w:rsidRDefault="00FE14A9" w:rsidP="00FE14A9">
      <w:pPr>
        <w:pStyle w:val="p5"/>
        <w:shd w:val="clear" w:color="auto" w:fill="FFFFFF"/>
        <w:spacing w:before="0" w:beforeAutospacing="0" w:after="0" w:afterAutospacing="0" w:line="20" w:lineRule="atLeast"/>
        <w:ind w:firstLine="720"/>
        <w:jc w:val="center"/>
        <w:rPr>
          <w:b/>
        </w:rPr>
      </w:pPr>
    </w:p>
    <w:p w:rsidR="00FE14A9" w:rsidRDefault="00FE14A9" w:rsidP="00FE14A9">
      <w:pPr>
        <w:pStyle w:val="p4"/>
        <w:shd w:val="clear" w:color="auto" w:fill="FFFFFF"/>
        <w:spacing w:before="0" w:beforeAutospacing="0" w:after="0" w:afterAutospacing="0" w:line="20" w:lineRule="atLeast"/>
        <w:ind w:firstLine="720"/>
        <w:jc w:val="both"/>
      </w:pPr>
      <w:r w:rsidRPr="00EA6132">
        <w:rPr>
          <w:b/>
        </w:rPr>
        <w:t>1</w:t>
      </w:r>
      <w:r w:rsidRPr="00EA6132">
        <w:t>. Внести следующие изменения и дополнения в Решение Совета народных депутатов МО «Тлюстенхабльское городское поселение» № 96 от 23.10.2023г. « Об утверждении Положения о муниципальной службе в муниципальном образовании «Тлюстенхабльское городское поселение»:</w:t>
      </w:r>
    </w:p>
    <w:p w:rsidR="00873174" w:rsidRDefault="00873174" w:rsidP="00FE14A9">
      <w:pPr>
        <w:pStyle w:val="p4"/>
        <w:shd w:val="clear" w:color="auto" w:fill="FFFFFF"/>
        <w:spacing w:before="0" w:beforeAutospacing="0" w:after="0" w:afterAutospacing="0" w:line="20" w:lineRule="atLeast"/>
        <w:ind w:firstLine="720"/>
        <w:jc w:val="both"/>
      </w:pPr>
    </w:p>
    <w:p w:rsidR="00873174" w:rsidRPr="00873174" w:rsidRDefault="00873174" w:rsidP="00873174">
      <w:pPr>
        <w:pStyle w:val="p4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b/>
        </w:rPr>
      </w:pPr>
      <w:r>
        <w:rPr>
          <w:b/>
        </w:rPr>
        <w:t>1.1.</w:t>
      </w:r>
      <w:r w:rsidRPr="00873174">
        <w:rPr>
          <w:b/>
        </w:rPr>
        <w:t>Часть 4 статьи 11</w:t>
      </w:r>
      <w:r w:rsidR="00132897">
        <w:rPr>
          <w:b/>
        </w:rPr>
        <w:t>.</w:t>
      </w:r>
      <w:r w:rsidRPr="00873174">
        <w:rPr>
          <w:b/>
        </w:rPr>
        <w:t xml:space="preserve"> «Ограничения, связанные с муниципальной службой»</w:t>
      </w:r>
      <w:r>
        <w:rPr>
          <w:b/>
        </w:rPr>
        <w:t xml:space="preserve"> изложить в новой редакции:</w:t>
      </w:r>
    </w:p>
    <w:p w:rsidR="00873174" w:rsidRDefault="00873174" w:rsidP="00873174">
      <w:pPr>
        <w:pStyle w:val="a7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3174">
        <w:rPr>
          <w:rFonts w:ascii="Times New Roman" w:eastAsia="Times New Roman" w:hAnsi="Times New Roman"/>
          <w:sz w:val="24"/>
          <w:szCs w:val="24"/>
        </w:rPr>
        <w:t xml:space="preserve"> « 4.</w:t>
      </w:r>
      <w:r w:rsidRPr="00873174">
        <w:rPr>
          <w:rFonts w:ascii="Times New Roman" w:hAnsi="Times New Roman"/>
          <w:sz w:val="24"/>
          <w:szCs w:val="24"/>
          <w:shd w:val="clear" w:color="auto" w:fill="FFFFFF"/>
        </w:rPr>
        <w:t>Муниципальный служащий, являющийся руководителем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или заместителем руководителя</w:t>
      </w:r>
      <w:r w:rsidRPr="00873174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органа местного самоуправления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Тлюстенхабльского городского поселения</w:t>
      </w:r>
      <w:r w:rsidRPr="00873174">
        <w:rPr>
          <w:rFonts w:ascii="Times New Roman" w:hAnsi="Times New Roman"/>
          <w:sz w:val="24"/>
          <w:szCs w:val="24"/>
          <w:shd w:val="clear" w:color="auto" w:fill="FFFFFF"/>
        </w:rPr>
        <w:t>,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  <w:r>
        <w:rPr>
          <w:rFonts w:ascii="Times New Roman" w:hAnsi="Times New Roman"/>
          <w:sz w:val="24"/>
          <w:szCs w:val="24"/>
          <w:shd w:val="clear" w:color="auto" w:fill="FFFFFF"/>
        </w:rPr>
        <w:t>»;</w:t>
      </w:r>
    </w:p>
    <w:p w:rsidR="00873174" w:rsidRPr="00873174" w:rsidRDefault="00873174" w:rsidP="00873174">
      <w:pPr>
        <w:pStyle w:val="a7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437AA5" w:rsidRDefault="00FE14A9" w:rsidP="00FE14A9">
      <w:pPr>
        <w:pStyle w:val="p4"/>
        <w:shd w:val="clear" w:color="auto" w:fill="FFFFFF"/>
        <w:spacing w:before="0" w:beforeAutospacing="0" w:after="0" w:afterAutospacing="0" w:line="20" w:lineRule="atLeast"/>
        <w:ind w:firstLine="720"/>
        <w:jc w:val="both"/>
        <w:rPr>
          <w:b/>
        </w:rPr>
      </w:pPr>
      <w:r w:rsidRPr="00EA6132">
        <w:rPr>
          <w:b/>
        </w:rPr>
        <w:t>1.</w:t>
      </w:r>
      <w:r w:rsidR="00873174">
        <w:rPr>
          <w:b/>
        </w:rPr>
        <w:t>2</w:t>
      </w:r>
      <w:r w:rsidRPr="00EA6132">
        <w:rPr>
          <w:b/>
        </w:rPr>
        <w:t>. часть 1 статьи 1</w:t>
      </w:r>
      <w:r w:rsidR="00437AA5">
        <w:rPr>
          <w:b/>
        </w:rPr>
        <w:t>2</w:t>
      </w:r>
      <w:r w:rsidR="00132897">
        <w:rPr>
          <w:b/>
        </w:rPr>
        <w:t>.</w:t>
      </w:r>
      <w:r w:rsidRPr="00EA6132">
        <w:rPr>
          <w:b/>
        </w:rPr>
        <w:t xml:space="preserve"> «</w:t>
      </w:r>
      <w:r w:rsidR="00437AA5">
        <w:rPr>
          <w:b/>
        </w:rPr>
        <w:t>Запреты, связанные с муниципальной службой</w:t>
      </w:r>
      <w:r w:rsidRPr="00EA6132">
        <w:rPr>
          <w:b/>
        </w:rPr>
        <w:t xml:space="preserve">» </w:t>
      </w:r>
      <w:r w:rsidR="00437AA5">
        <w:rPr>
          <w:b/>
        </w:rPr>
        <w:t>изложить в новой редакции:</w:t>
      </w:r>
    </w:p>
    <w:p w:rsidR="00437AA5" w:rsidRPr="00437AA5" w:rsidRDefault="00437AA5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37AA5">
        <w:rPr>
          <w:rFonts w:ascii="Times New Roman" w:hAnsi="Times New Roman" w:cs="Times New Roman"/>
          <w:sz w:val="24"/>
          <w:szCs w:val="24"/>
        </w:rPr>
        <w:t>1. В связи с прохождением муниципальной службы муниципальному служащему запрещается:</w:t>
      </w:r>
    </w:p>
    <w:p w:rsidR="00437AA5" w:rsidRPr="00437AA5" w:rsidRDefault="00437AA5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>1) замещать должность муниципальной службы в случае:</w:t>
      </w:r>
    </w:p>
    <w:p w:rsidR="00437AA5" w:rsidRPr="00437AA5" w:rsidRDefault="00437AA5" w:rsidP="00437AA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437AA5" w:rsidRPr="00437AA5" w:rsidRDefault="00437AA5" w:rsidP="00437AA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109"/>
      <w:bookmarkEnd w:id="0"/>
      <w:r w:rsidRPr="00437AA5">
        <w:rPr>
          <w:rFonts w:ascii="Times New Roman" w:hAnsi="Times New Roman" w:cs="Times New Roman"/>
          <w:sz w:val="24"/>
          <w:szCs w:val="24"/>
        </w:rPr>
        <w:lastRenderedPageBreak/>
        <w:t>б) избрания или назначения на муниципальную должность;</w:t>
      </w:r>
    </w:p>
    <w:p w:rsidR="00437AA5" w:rsidRDefault="00437AA5" w:rsidP="00437AA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110"/>
      <w:bookmarkEnd w:id="1"/>
      <w:r w:rsidRPr="00437AA5">
        <w:rPr>
          <w:rFonts w:ascii="Times New Roman" w:hAnsi="Times New Roman" w:cs="Times New Roman"/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</w:t>
      </w:r>
      <w:bookmarkStart w:id="2" w:name="dst106"/>
      <w:bookmarkEnd w:id="2"/>
      <w:r>
        <w:rPr>
          <w:rFonts w:ascii="Times New Roman" w:hAnsi="Times New Roman" w:cs="Times New Roman"/>
          <w:sz w:val="24"/>
          <w:szCs w:val="24"/>
        </w:rPr>
        <w:t>;</w:t>
      </w:r>
    </w:p>
    <w:p w:rsidR="00437AA5" w:rsidRPr="00437AA5" w:rsidRDefault="00437AA5" w:rsidP="00437AA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37AA5" w:rsidRPr="00437AA5" w:rsidRDefault="00437AA5" w:rsidP="00437AA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7"/>
      <w:bookmarkEnd w:id="3"/>
      <w:r w:rsidRPr="00437AA5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37AA5" w:rsidRPr="00437AA5" w:rsidRDefault="00437AA5" w:rsidP="00437AA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8"/>
      <w:bookmarkEnd w:id="4"/>
      <w:proofErr w:type="gramStart"/>
      <w:r w:rsidRPr="00437AA5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</w:t>
      </w:r>
      <w:proofErr w:type="gramEnd"/>
      <w:r w:rsidRPr="00437AA5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437AA5" w:rsidRPr="00437AA5" w:rsidRDefault="00437AA5" w:rsidP="00437AA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9"/>
      <w:bookmarkEnd w:id="5"/>
      <w:r w:rsidRPr="00437AA5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437AA5" w:rsidRPr="00437AA5" w:rsidRDefault="00437AA5" w:rsidP="00437AA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110"/>
      <w:bookmarkEnd w:id="6"/>
      <w:r w:rsidRPr="00437AA5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37AA5" w:rsidRPr="00437AA5" w:rsidRDefault="00437AA5" w:rsidP="00437AA5">
      <w:pPr>
        <w:spacing w:after="0"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  <w:bookmarkStart w:id="7" w:name="dst111"/>
      <w:bookmarkEnd w:id="7"/>
      <w:proofErr w:type="spellStart"/>
      <w:r w:rsidRPr="00437AA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37AA5">
        <w:rPr>
          <w:rFonts w:ascii="Times New Roman" w:hAnsi="Times New Roman" w:cs="Times New Roman"/>
          <w:sz w:val="24"/>
          <w:szCs w:val="24"/>
        </w:rPr>
        <w:t>) иные случаи, предусмотренные федеральными законами;</w:t>
      </w:r>
    </w:p>
    <w:p w:rsidR="00437AA5" w:rsidRPr="00437AA5" w:rsidRDefault="00437AA5" w:rsidP="00437AA5">
      <w:pPr>
        <w:pStyle w:val="a7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AA5">
        <w:rPr>
          <w:rFonts w:ascii="Times New Roman" w:hAnsi="Times New Roman"/>
          <w:sz w:val="24"/>
          <w:szCs w:val="24"/>
          <w:lang w:eastAsia="ru-RU"/>
        </w:rPr>
        <w:t>2)</w:t>
      </w:r>
      <w:r w:rsidRPr="00437AA5">
        <w:rPr>
          <w:rFonts w:ascii="Times New Roman" w:hAnsi="Times New Roman"/>
          <w:sz w:val="24"/>
          <w:szCs w:val="24"/>
        </w:rPr>
        <w:t xml:space="preserve"> </w:t>
      </w:r>
      <w:r w:rsidRPr="00437AA5">
        <w:rPr>
          <w:rStyle w:val="blk"/>
          <w:rFonts w:ascii="Times New Roman" w:hAnsi="Times New Roman"/>
          <w:sz w:val="24"/>
          <w:szCs w:val="24"/>
        </w:rPr>
        <w:t>заниматься предпринимательской деятельностью лично или через доверенных лиц;</w:t>
      </w:r>
    </w:p>
    <w:p w:rsidR="00437AA5" w:rsidRPr="00437AA5" w:rsidRDefault="00437AA5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>3) быть поверенным или представителем по делам третьих лиц в органе местного самоуправления, в котор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37AA5">
        <w:rPr>
          <w:rFonts w:ascii="Times New Roman" w:hAnsi="Times New Roman" w:cs="Times New Roman"/>
          <w:sz w:val="24"/>
          <w:szCs w:val="24"/>
        </w:rPr>
        <w:t xml:space="preserve">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10" w:history="1">
        <w:r w:rsidRPr="00437AA5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437AA5">
        <w:rPr>
          <w:rFonts w:ascii="Times New Roman" w:hAnsi="Times New Roman" w:cs="Times New Roman"/>
          <w:sz w:val="24"/>
          <w:szCs w:val="24"/>
        </w:rPr>
        <w:t>;</w:t>
      </w:r>
    </w:p>
    <w:p w:rsidR="00437AA5" w:rsidRPr="00437AA5" w:rsidRDefault="00437AA5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</w:t>
      </w:r>
      <w:r w:rsidR="007B504D">
        <w:rPr>
          <w:rFonts w:ascii="Times New Roman" w:hAnsi="Times New Roman" w:cs="Times New Roman"/>
          <w:sz w:val="24"/>
          <w:szCs w:val="24"/>
        </w:rPr>
        <w:t>ом</w:t>
      </w:r>
      <w:r w:rsidRPr="00437AA5">
        <w:rPr>
          <w:rFonts w:ascii="Times New Roman" w:hAnsi="Times New Roman" w:cs="Times New Roman"/>
          <w:sz w:val="24"/>
          <w:szCs w:val="24"/>
        </w:rPr>
        <w:t xml:space="preserve"> он замещает должность муниципальной службы, за исключением случаев, установленных Гражданским </w:t>
      </w:r>
      <w:hyperlink r:id="rId11" w:history="1">
        <w:r w:rsidRPr="00437AA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7AA5">
        <w:rPr>
          <w:rFonts w:ascii="Times New Roman" w:hAnsi="Times New Roman" w:cs="Times New Roman"/>
          <w:sz w:val="24"/>
          <w:szCs w:val="24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2" w:history="1">
        <w:r w:rsidRPr="00437AA5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437AA5">
        <w:rPr>
          <w:rFonts w:ascii="Times New Roman" w:hAnsi="Times New Roman" w:cs="Times New Roman"/>
          <w:sz w:val="24"/>
          <w:szCs w:val="24"/>
        </w:rPr>
        <w:t>, устанавливаемом нормативными правовыми актами Российской Федерации;</w:t>
      </w:r>
    </w:p>
    <w:p w:rsidR="00437AA5" w:rsidRPr="00437AA5" w:rsidRDefault="00437AA5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 xml:space="preserve"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</w:t>
      </w:r>
      <w:r w:rsidRPr="00437AA5">
        <w:rPr>
          <w:rFonts w:ascii="Times New Roman" w:hAnsi="Times New Roman" w:cs="Times New Roman"/>
          <w:sz w:val="24"/>
          <w:szCs w:val="24"/>
        </w:rPr>
        <w:lastRenderedPageBreak/>
        <w:t>органа местного самоуправления</w:t>
      </w:r>
      <w:r w:rsidR="007B504D">
        <w:rPr>
          <w:rFonts w:ascii="Times New Roman" w:hAnsi="Times New Roman" w:cs="Times New Roman"/>
          <w:sz w:val="24"/>
          <w:szCs w:val="24"/>
        </w:rPr>
        <w:t xml:space="preserve"> </w:t>
      </w:r>
      <w:r w:rsidRPr="00437AA5">
        <w:rPr>
          <w:rFonts w:ascii="Times New Roman" w:hAnsi="Times New Roman" w:cs="Times New Roman"/>
          <w:sz w:val="24"/>
          <w:szCs w:val="24"/>
        </w:rPr>
        <w:t xml:space="preserve">с органами местного самоуправления </w:t>
      </w:r>
      <w:r w:rsidRPr="007B504D">
        <w:rPr>
          <w:rFonts w:ascii="Times New Roman" w:hAnsi="Times New Roman" w:cs="Times New Roman"/>
          <w:sz w:val="24"/>
          <w:szCs w:val="24"/>
        </w:rPr>
        <w:t>других муниципальных образований,</w:t>
      </w:r>
      <w:r w:rsidRPr="00437AA5">
        <w:rPr>
          <w:rFonts w:ascii="Times New Roman" w:hAnsi="Times New Roman" w:cs="Times New Roman"/>
          <w:sz w:val="24"/>
          <w:szCs w:val="24"/>
        </w:rPr>
        <w:t xml:space="preserve">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437AA5" w:rsidRPr="00437AA5" w:rsidRDefault="00437AA5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437AA5" w:rsidRPr="00437AA5" w:rsidRDefault="00437AA5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 xml:space="preserve">7)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3" w:history="1">
        <w:r w:rsidRPr="00437AA5">
          <w:rPr>
            <w:rFonts w:ascii="Times New Roman" w:hAnsi="Times New Roman" w:cs="Times New Roman"/>
            <w:sz w:val="24"/>
            <w:szCs w:val="24"/>
          </w:rPr>
          <w:t>сведениям</w:t>
        </w:r>
      </w:hyperlink>
      <w:r w:rsidRPr="00437AA5">
        <w:rPr>
          <w:rFonts w:ascii="Times New Roman" w:hAnsi="Times New Roman" w:cs="Times New Roman"/>
          <w:sz w:val="24"/>
          <w:szCs w:val="24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37AA5" w:rsidRPr="00437AA5" w:rsidRDefault="00437AA5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</w:t>
      </w:r>
      <w:r w:rsidR="007B504D">
        <w:rPr>
          <w:rFonts w:ascii="Times New Roman" w:hAnsi="Times New Roman" w:cs="Times New Roman"/>
          <w:sz w:val="24"/>
          <w:szCs w:val="24"/>
        </w:rPr>
        <w:t xml:space="preserve"> и</w:t>
      </w:r>
      <w:r w:rsidRPr="00437AA5">
        <w:rPr>
          <w:rFonts w:ascii="Times New Roman" w:hAnsi="Times New Roman" w:cs="Times New Roman"/>
          <w:sz w:val="24"/>
          <w:szCs w:val="24"/>
        </w:rPr>
        <w:t xml:space="preserve"> </w:t>
      </w:r>
      <w:r w:rsidR="007B504D">
        <w:rPr>
          <w:rFonts w:ascii="Times New Roman" w:hAnsi="Times New Roman" w:cs="Times New Roman"/>
          <w:sz w:val="24"/>
          <w:szCs w:val="24"/>
        </w:rPr>
        <w:t>его</w:t>
      </w:r>
      <w:r w:rsidRPr="00437AA5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7B504D">
        <w:rPr>
          <w:rFonts w:ascii="Times New Roman" w:hAnsi="Times New Roman" w:cs="Times New Roman"/>
          <w:sz w:val="24"/>
          <w:szCs w:val="24"/>
        </w:rPr>
        <w:t>я</w:t>
      </w:r>
      <w:r w:rsidRPr="00437AA5">
        <w:rPr>
          <w:rFonts w:ascii="Times New Roman" w:hAnsi="Times New Roman" w:cs="Times New Roman"/>
          <w:sz w:val="24"/>
          <w:szCs w:val="24"/>
        </w:rPr>
        <w:t>, если это не входит в его должностные обязанности;</w:t>
      </w:r>
    </w:p>
    <w:p w:rsidR="00437AA5" w:rsidRPr="00437AA5" w:rsidRDefault="00437AA5" w:rsidP="00437AA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>9)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объединениями»;</w:t>
      </w:r>
    </w:p>
    <w:p w:rsidR="00437AA5" w:rsidRPr="00437AA5" w:rsidRDefault="00437AA5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>10)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37AA5" w:rsidRPr="00437AA5" w:rsidRDefault="00437AA5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>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437AA5" w:rsidRPr="00437AA5" w:rsidRDefault="00437AA5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>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437AA5" w:rsidRPr="00437AA5" w:rsidRDefault="00437AA5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>13) прекращать исполнение должностных обязанностей в целях урегулирования трудового спора;</w:t>
      </w:r>
    </w:p>
    <w:p w:rsidR="00437AA5" w:rsidRPr="00437AA5" w:rsidRDefault="00437AA5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>14)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37AA5" w:rsidRDefault="00437AA5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5">
        <w:rPr>
          <w:rFonts w:ascii="Times New Roman" w:hAnsi="Times New Roman" w:cs="Times New Roman"/>
          <w:sz w:val="24"/>
          <w:szCs w:val="24"/>
        </w:rPr>
        <w:t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37AA5">
        <w:rPr>
          <w:rFonts w:ascii="Times New Roman" w:hAnsi="Times New Roman" w:cs="Times New Roman"/>
          <w:sz w:val="24"/>
          <w:szCs w:val="24"/>
        </w:rPr>
        <w:t>.</w:t>
      </w:r>
      <w:r w:rsidR="00132897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132897" w:rsidRDefault="00132897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897" w:rsidRPr="00132897" w:rsidRDefault="00132897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897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 xml:space="preserve"> в части 4 статьи 13. «Урегулирование конфликта интересов на муниципальной службе» </w:t>
      </w:r>
      <w:r w:rsidRPr="00132897">
        <w:rPr>
          <w:rFonts w:ascii="Times New Roman" w:hAnsi="Times New Roman" w:cs="Times New Roman"/>
          <w:sz w:val="24"/>
          <w:szCs w:val="24"/>
        </w:rPr>
        <w:t>после слов « в органе местного самоуправления»</w:t>
      </w:r>
      <w:r w:rsidR="00762309">
        <w:rPr>
          <w:rFonts w:ascii="Times New Roman" w:hAnsi="Times New Roman" w:cs="Times New Roman"/>
          <w:sz w:val="24"/>
          <w:szCs w:val="24"/>
        </w:rPr>
        <w:t xml:space="preserve"> слова «, </w:t>
      </w:r>
      <w:r w:rsidR="00762309" w:rsidRPr="00762309">
        <w:rPr>
          <w:rFonts w:ascii="Times New Roman" w:hAnsi="Times New Roman" w:cs="Times New Roman"/>
          <w:sz w:val="24"/>
          <w:szCs w:val="24"/>
        </w:rPr>
        <w:t>аппарате избирательной комиссии муниципального образования</w:t>
      </w:r>
      <w:r w:rsidR="00762309">
        <w:rPr>
          <w:rFonts w:ascii="Times New Roman" w:hAnsi="Times New Roman" w:cs="Times New Roman"/>
          <w:sz w:val="24"/>
          <w:szCs w:val="24"/>
        </w:rPr>
        <w:t>»  исключить;</w:t>
      </w:r>
    </w:p>
    <w:p w:rsidR="00132897" w:rsidRPr="00437AA5" w:rsidRDefault="00132897" w:rsidP="00437AA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4A9" w:rsidRDefault="00FE14A9" w:rsidP="00FE14A9">
      <w:pPr>
        <w:pStyle w:val="p4"/>
        <w:shd w:val="clear" w:color="auto" w:fill="FFFFFF"/>
        <w:spacing w:before="0" w:beforeAutospacing="0" w:after="0" w:afterAutospacing="0" w:line="20" w:lineRule="atLeast"/>
        <w:ind w:firstLine="720"/>
        <w:jc w:val="both"/>
      </w:pPr>
      <w:r w:rsidRPr="00EA6132">
        <w:rPr>
          <w:b/>
        </w:rPr>
        <w:t>1.</w:t>
      </w:r>
      <w:r w:rsidR="00132897">
        <w:rPr>
          <w:b/>
        </w:rPr>
        <w:t>4</w:t>
      </w:r>
      <w:r w:rsidRPr="00EA6132">
        <w:rPr>
          <w:b/>
        </w:rPr>
        <w:t>.</w:t>
      </w:r>
      <w:r w:rsidR="007B504D">
        <w:rPr>
          <w:b/>
        </w:rPr>
        <w:t xml:space="preserve"> </w:t>
      </w:r>
      <w:r w:rsidRPr="00EA6132">
        <w:rPr>
          <w:b/>
        </w:rPr>
        <w:t xml:space="preserve">пункт </w:t>
      </w:r>
      <w:r w:rsidR="007B504D">
        <w:rPr>
          <w:b/>
        </w:rPr>
        <w:t>5)</w:t>
      </w:r>
      <w:r w:rsidRPr="00EA6132">
        <w:rPr>
          <w:b/>
        </w:rPr>
        <w:t xml:space="preserve"> части </w:t>
      </w:r>
      <w:r w:rsidR="007B504D">
        <w:rPr>
          <w:b/>
        </w:rPr>
        <w:t>5</w:t>
      </w:r>
      <w:r w:rsidRPr="00EA6132">
        <w:rPr>
          <w:b/>
        </w:rPr>
        <w:t xml:space="preserve"> статьи 1</w:t>
      </w:r>
      <w:r w:rsidR="007B504D">
        <w:rPr>
          <w:b/>
        </w:rPr>
        <w:t>7</w:t>
      </w:r>
      <w:r w:rsidR="00132897">
        <w:rPr>
          <w:b/>
        </w:rPr>
        <w:t>.</w:t>
      </w:r>
      <w:r w:rsidRPr="00EA6132">
        <w:rPr>
          <w:b/>
        </w:rPr>
        <w:t xml:space="preserve"> «</w:t>
      </w:r>
      <w:r w:rsidR="007B504D">
        <w:rPr>
          <w:b/>
        </w:rPr>
        <w:t>Поступление на</w:t>
      </w:r>
      <w:r w:rsidRPr="00EA6132">
        <w:rPr>
          <w:b/>
        </w:rPr>
        <w:t xml:space="preserve"> муниципальн</w:t>
      </w:r>
      <w:r w:rsidR="007B504D">
        <w:rPr>
          <w:b/>
        </w:rPr>
        <w:t>ую</w:t>
      </w:r>
      <w:r w:rsidRPr="00EA6132">
        <w:rPr>
          <w:b/>
        </w:rPr>
        <w:t xml:space="preserve"> служб</w:t>
      </w:r>
      <w:r w:rsidR="007B504D">
        <w:rPr>
          <w:b/>
        </w:rPr>
        <w:t>у</w:t>
      </w:r>
      <w:r w:rsidRPr="00EA6132">
        <w:rPr>
          <w:b/>
        </w:rPr>
        <w:t>»</w:t>
      </w:r>
      <w:r w:rsidRPr="00EA6132">
        <w:t xml:space="preserve"> </w:t>
      </w:r>
      <w:r w:rsidR="007B504D">
        <w:t xml:space="preserve">после слов «об образовании» </w:t>
      </w:r>
      <w:r w:rsidR="00FF04E9">
        <w:t>дополнить</w:t>
      </w:r>
      <w:r w:rsidR="007B504D">
        <w:t xml:space="preserve"> </w:t>
      </w:r>
      <w:r w:rsidR="00D2462B">
        <w:t>словами «и о квалификации»;</w:t>
      </w:r>
    </w:p>
    <w:p w:rsidR="00D2462B" w:rsidRDefault="00D2462B" w:rsidP="00FE14A9">
      <w:pPr>
        <w:pStyle w:val="p4"/>
        <w:shd w:val="clear" w:color="auto" w:fill="FFFFFF"/>
        <w:spacing w:before="0" w:beforeAutospacing="0" w:after="0" w:afterAutospacing="0" w:line="20" w:lineRule="atLeast"/>
        <w:ind w:firstLine="720"/>
        <w:jc w:val="both"/>
      </w:pPr>
    </w:p>
    <w:p w:rsidR="00D2462B" w:rsidRDefault="00D2462B" w:rsidP="00D2462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2B">
        <w:rPr>
          <w:rFonts w:ascii="Times New Roman" w:hAnsi="Times New Roman" w:cs="Times New Roman"/>
          <w:b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2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части 5 статьи 22</w:t>
      </w:r>
      <w:r w:rsidRPr="00D2462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2462B">
        <w:rPr>
          <w:rFonts w:ascii="Times New Roman" w:hAnsi="Times New Roman" w:cs="Times New Roman"/>
          <w:b/>
          <w:sz w:val="24"/>
          <w:szCs w:val="24"/>
        </w:rPr>
        <w:t>Дополнительные гарантии, предоставляемые муниципальному служащему</w:t>
      </w:r>
      <w:r>
        <w:rPr>
          <w:rFonts w:ascii="Times New Roman" w:hAnsi="Times New Roman" w:cs="Times New Roman"/>
          <w:b/>
          <w:sz w:val="24"/>
          <w:szCs w:val="24"/>
        </w:rPr>
        <w:t>»:</w:t>
      </w:r>
    </w:p>
    <w:p w:rsidR="00D2462B" w:rsidRDefault="00D2462B" w:rsidP="00D246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62B">
        <w:rPr>
          <w:rFonts w:ascii="Times New Roman" w:hAnsi="Times New Roman" w:cs="Times New Roman"/>
          <w:b/>
          <w:i/>
          <w:sz w:val="24"/>
          <w:szCs w:val="24"/>
        </w:rPr>
        <w:t>1.5.1. пункт 1)</w:t>
      </w:r>
      <w:r w:rsidRPr="00D2462B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462B" w:rsidRDefault="00D2462B" w:rsidP="00D246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2B6B62">
        <w:rPr>
          <w:rFonts w:ascii="Times New Roman" w:hAnsi="Times New Roman" w:cs="Times New Roman"/>
          <w:sz w:val="24"/>
          <w:szCs w:val="24"/>
        </w:rPr>
        <w:t>1) ликвидация органа местного самоуправления, а также сокращение численности или штата работников органа местного самоуправления, отказ муниципального служащего от продолжения работы в связи с реорганизацией органа местного самоуправления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2462B" w:rsidRPr="00D2462B" w:rsidRDefault="00D2462B" w:rsidP="00D246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62B">
        <w:rPr>
          <w:rFonts w:ascii="Times New Roman" w:hAnsi="Times New Roman" w:cs="Times New Roman"/>
          <w:b/>
          <w:i/>
          <w:sz w:val="24"/>
          <w:szCs w:val="24"/>
        </w:rPr>
        <w:t>1.5.2. в  пункте 4)</w:t>
      </w:r>
      <w:r w:rsidRPr="00D2462B">
        <w:rPr>
          <w:rFonts w:ascii="Times New Roman" w:hAnsi="Times New Roman" w:cs="Times New Roman"/>
          <w:sz w:val="24"/>
          <w:szCs w:val="24"/>
        </w:rPr>
        <w:t xml:space="preserve"> после слов «в органе местного самоуправления» слова «(избирательной комиссии муниципального образования)</w:t>
      </w:r>
      <w:r>
        <w:rPr>
          <w:rFonts w:ascii="Times New Roman" w:hAnsi="Times New Roman" w:cs="Times New Roman"/>
          <w:sz w:val="24"/>
          <w:szCs w:val="24"/>
        </w:rPr>
        <w:t>» - исключить.</w:t>
      </w:r>
    </w:p>
    <w:p w:rsidR="00FE14A9" w:rsidRPr="00FF04E9" w:rsidRDefault="00FE14A9" w:rsidP="00FE14A9">
      <w:pPr>
        <w:pStyle w:val="p4"/>
        <w:shd w:val="clear" w:color="auto" w:fill="FFFFFF"/>
        <w:spacing w:before="0" w:beforeAutospacing="0" w:after="0" w:afterAutospacing="0" w:line="20" w:lineRule="atLeast"/>
        <w:ind w:firstLine="720"/>
        <w:jc w:val="both"/>
        <w:rPr>
          <w:sz w:val="20"/>
          <w:szCs w:val="20"/>
        </w:rPr>
      </w:pPr>
    </w:p>
    <w:p w:rsidR="00FE14A9" w:rsidRPr="00EA6132" w:rsidRDefault="00FE14A9" w:rsidP="00FE14A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132">
        <w:rPr>
          <w:rFonts w:ascii="Times New Roman" w:hAnsi="Times New Roman" w:cs="Times New Roman"/>
          <w:b/>
          <w:sz w:val="24"/>
          <w:szCs w:val="24"/>
        </w:rPr>
        <w:t>2.</w:t>
      </w:r>
      <w:r w:rsidRPr="00EA6132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Pr="00EA6132">
        <w:rPr>
          <w:rFonts w:ascii="Times New Roman" w:hAnsi="Times New Roman" w:cs="Times New Roman"/>
          <w:bCs/>
          <w:sz w:val="24"/>
          <w:szCs w:val="24"/>
        </w:rPr>
        <w:t>настоящее Решение главе муниципального образования «Тлюстенхабльское городское поселение» для подписания и официального опубликования (обнародования).</w:t>
      </w:r>
      <w:r w:rsidRPr="00EA6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4A9" w:rsidRPr="00FF04E9" w:rsidRDefault="00FE14A9" w:rsidP="00FE14A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E14A9" w:rsidRPr="00EA6132" w:rsidRDefault="00FE14A9" w:rsidP="00FE14A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132">
        <w:rPr>
          <w:rFonts w:ascii="Times New Roman" w:hAnsi="Times New Roman" w:cs="Times New Roman"/>
          <w:b/>
          <w:sz w:val="24"/>
          <w:szCs w:val="24"/>
        </w:rPr>
        <w:t>3.</w:t>
      </w:r>
      <w:r w:rsidRPr="00EA6132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момента его обнародования.</w:t>
      </w:r>
    </w:p>
    <w:p w:rsidR="00FE14A9" w:rsidRPr="00FF04E9" w:rsidRDefault="00FE14A9" w:rsidP="00FE14A9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FE14A9" w:rsidRPr="00EA6132" w:rsidTr="007E3C1F">
        <w:tc>
          <w:tcPr>
            <w:tcW w:w="5353" w:type="dxa"/>
          </w:tcPr>
          <w:p w:rsidR="00FE14A9" w:rsidRDefault="00FE14A9" w:rsidP="007E3C1F">
            <w:pPr>
              <w:pStyle w:val="a4"/>
              <w:spacing w:after="0" w:line="20" w:lineRule="atLeast"/>
              <w:rPr>
                <w:sz w:val="24"/>
              </w:rPr>
            </w:pPr>
          </w:p>
          <w:p w:rsidR="00826E62" w:rsidRDefault="00826E62" w:rsidP="007E3C1F">
            <w:pPr>
              <w:pStyle w:val="a4"/>
              <w:spacing w:after="0" w:line="20" w:lineRule="atLeast"/>
              <w:rPr>
                <w:sz w:val="24"/>
              </w:rPr>
            </w:pPr>
          </w:p>
          <w:p w:rsidR="00826E62" w:rsidRDefault="00826E62" w:rsidP="007E3C1F">
            <w:pPr>
              <w:pStyle w:val="a4"/>
              <w:spacing w:after="0" w:line="20" w:lineRule="atLeast"/>
              <w:rPr>
                <w:sz w:val="24"/>
              </w:rPr>
            </w:pPr>
          </w:p>
          <w:p w:rsidR="00826E62" w:rsidRDefault="00826E62" w:rsidP="007E3C1F">
            <w:pPr>
              <w:pStyle w:val="a4"/>
              <w:spacing w:after="0" w:line="20" w:lineRule="atLeast"/>
              <w:rPr>
                <w:sz w:val="24"/>
              </w:rPr>
            </w:pPr>
          </w:p>
          <w:p w:rsidR="00826E62" w:rsidRPr="00EA6132" w:rsidRDefault="00826E62" w:rsidP="007E3C1F">
            <w:pPr>
              <w:pStyle w:val="a4"/>
              <w:spacing w:after="0" w:line="20" w:lineRule="atLeast"/>
              <w:rPr>
                <w:sz w:val="24"/>
              </w:rPr>
            </w:pPr>
          </w:p>
          <w:p w:rsidR="00FE14A9" w:rsidRPr="00EA6132" w:rsidRDefault="00FE14A9" w:rsidP="007E3C1F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3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 народных депутатов</w:t>
            </w:r>
          </w:p>
          <w:p w:rsidR="00FE14A9" w:rsidRPr="00EA6132" w:rsidRDefault="00FE14A9" w:rsidP="007E3C1F">
            <w:pPr>
              <w:pStyle w:val="a4"/>
              <w:spacing w:after="0" w:line="20" w:lineRule="atLeast"/>
              <w:rPr>
                <w:sz w:val="24"/>
              </w:rPr>
            </w:pPr>
            <w:r w:rsidRPr="00EA6132">
              <w:rPr>
                <w:b/>
                <w:sz w:val="24"/>
              </w:rPr>
              <w:t>МО «Тлюстенхабльское городское поселение»</w:t>
            </w:r>
          </w:p>
        </w:tc>
        <w:tc>
          <w:tcPr>
            <w:tcW w:w="4218" w:type="dxa"/>
          </w:tcPr>
          <w:p w:rsidR="00FE14A9" w:rsidRPr="00EA6132" w:rsidRDefault="00FE14A9" w:rsidP="007E3C1F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4A9" w:rsidRDefault="00FE14A9" w:rsidP="007E3C1F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E62" w:rsidRDefault="00826E62" w:rsidP="007E3C1F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E62" w:rsidRDefault="00826E62" w:rsidP="007E3C1F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E62" w:rsidRPr="00EA6132" w:rsidRDefault="00826E62" w:rsidP="007E3C1F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4A9" w:rsidRPr="00EA6132" w:rsidRDefault="00FE14A9" w:rsidP="007E3C1F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4A9" w:rsidRPr="00EA6132" w:rsidRDefault="00FE14A9" w:rsidP="007E3C1F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32">
              <w:rPr>
                <w:rFonts w:ascii="Times New Roman" w:hAnsi="Times New Roman" w:cs="Times New Roman"/>
                <w:b/>
                <w:sz w:val="24"/>
                <w:szCs w:val="24"/>
              </w:rPr>
              <w:t>Г.В. Захарчук</w:t>
            </w:r>
          </w:p>
        </w:tc>
      </w:tr>
    </w:tbl>
    <w:p w:rsidR="00FE14A9" w:rsidRDefault="00FE14A9" w:rsidP="00FE14A9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</w:p>
    <w:p w:rsidR="00826E62" w:rsidRDefault="00826E62" w:rsidP="00FE14A9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</w:p>
    <w:p w:rsidR="00826E62" w:rsidRDefault="00826E62" w:rsidP="00FE14A9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</w:p>
    <w:p w:rsidR="00826E62" w:rsidRDefault="00826E62" w:rsidP="00FE14A9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</w:p>
    <w:p w:rsidR="00826E62" w:rsidRDefault="00826E62" w:rsidP="00FE14A9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</w:p>
    <w:p w:rsidR="00826E62" w:rsidRPr="00FF04E9" w:rsidRDefault="00826E62" w:rsidP="00FE14A9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FE14A9" w:rsidRPr="00EA6132" w:rsidTr="007E3C1F">
        <w:tc>
          <w:tcPr>
            <w:tcW w:w="5353" w:type="dxa"/>
          </w:tcPr>
          <w:p w:rsidR="00FE14A9" w:rsidRPr="00EA6132" w:rsidRDefault="00FE14A9" w:rsidP="007E3C1F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МО «Тлюстенхабльское </w:t>
            </w:r>
          </w:p>
          <w:p w:rsidR="00FE14A9" w:rsidRPr="00EA6132" w:rsidRDefault="00FE14A9" w:rsidP="007E3C1F">
            <w:pPr>
              <w:pStyle w:val="a4"/>
              <w:spacing w:after="0" w:line="20" w:lineRule="atLeast"/>
              <w:rPr>
                <w:sz w:val="24"/>
              </w:rPr>
            </w:pPr>
            <w:r w:rsidRPr="00EA6132">
              <w:rPr>
                <w:b/>
                <w:sz w:val="24"/>
              </w:rPr>
              <w:t>городское поселение»</w:t>
            </w:r>
          </w:p>
        </w:tc>
        <w:tc>
          <w:tcPr>
            <w:tcW w:w="4218" w:type="dxa"/>
          </w:tcPr>
          <w:p w:rsidR="00FE14A9" w:rsidRPr="00EA6132" w:rsidRDefault="00FE14A9" w:rsidP="007E3C1F">
            <w:pPr>
              <w:pStyle w:val="a4"/>
              <w:spacing w:after="0" w:line="20" w:lineRule="atLeast"/>
              <w:jc w:val="right"/>
              <w:rPr>
                <w:b/>
                <w:sz w:val="24"/>
              </w:rPr>
            </w:pPr>
          </w:p>
          <w:p w:rsidR="00FE14A9" w:rsidRPr="00EA6132" w:rsidRDefault="00FE14A9" w:rsidP="007E3C1F">
            <w:pPr>
              <w:pStyle w:val="a4"/>
              <w:spacing w:after="0" w:line="20" w:lineRule="atLeast"/>
              <w:jc w:val="center"/>
              <w:rPr>
                <w:sz w:val="24"/>
              </w:rPr>
            </w:pPr>
            <w:r w:rsidRPr="00EA6132">
              <w:rPr>
                <w:b/>
                <w:sz w:val="24"/>
              </w:rPr>
              <w:t xml:space="preserve">                                А.Р. </w:t>
            </w:r>
            <w:proofErr w:type="spellStart"/>
            <w:r w:rsidRPr="00EA6132">
              <w:rPr>
                <w:b/>
                <w:sz w:val="24"/>
              </w:rPr>
              <w:t>Чич</w:t>
            </w:r>
            <w:proofErr w:type="spellEnd"/>
          </w:p>
        </w:tc>
      </w:tr>
    </w:tbl>
    <w:p w:rsidR="00FE14A9" w:rsidRDefault="00FE14A9" w:rsidP="00FE14A9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26E62" w:rsidRDefault="00826E62" w:rsidP="00FE14A9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26E62" w:rsidRDefault="00826E62" w:rsidP="00FE14A9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26E62" w:rsidRDefault="00826E62" w:rsidP="00FE14A9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26E62" w:rsidRDefault="00826E62" w:rsidP="00FE14A9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26E62" w:rsidRPr="00EA6132" w:rsidRDefault="00826E62" w:rsidP="00FE14A9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14A9" w:rsidRPr="00EA6132" w:rsidRDefault="00FE14A9" w:rsidP="00FE14A9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EA6132">
        <w:rPr>
          <w:rFonts w:ascii="Times New Roman" w:hAnsi="Times New Roman" w:cs="Times New Roman"/>
          <w:b/>
          <w:sz w:val="20"/>
          <w:szCs w:val="20"/>
        </w:rPr>
        <w:t>пгт. Тлюстенхабль</w:t>
      </w:r>
    </w:p>
    <w:p w:rsidR="00FE14A9" w:rsidRPr="00EA6132" w:rsidRDefault="00FE14A9" w:rsidP="00FE14A9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EA6132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FF04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6E62">
        <w:rPr>
          <w:rFonts w:ascii="Times New Roman" w:hAnsi="Times New Roman" w:cs="Times New Roman"/>
          <w:b/>
          <w:sz w:val="20"/>
          <w:szCs w:val="20"/>
        </w:rPr>
        <w:t>27</w:t>
      </w:r>
      <w:r w:rsidR="00FF04E9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04E9">
        <w:rPr>
          <w:rFonts w:ascii="Times New Roman" w:hAnsi="Times New Roman" w:cs="Times New Roman"/>
          <w:b/>
          <w:sz w:val="20"/>
          <w:szCs w:val="20"/>
        </w:rPr>
        <w:t xml:space="preserve">декабря </w:t>
      </w:r>
      <w:r w:rsidRPr="00EA6132">
        <w:rPr>
          <w:rFonts w:ascii="Times New Roman" w:hAnsi="Times New Roman" w:cs="Times New Roman"/>
          <w:b/>
          <w:sz w:val="20"/>
          <w:szCs w:val="20"/>
        </w:rPr>
        <w:t xml:space="preserve"> 2024 г.</w:t>
      </w:r>
    </w:p>
    <w:p w:rsidR="00216048" w:rsidRPr="00FF04E9" w:rsidRDefault="00FE14A9" w:rsidP="00FF04E9">
      <w:pPr>
        <w:tabs>
          <w:tab w:val="left" w:pos="6060"/>
        </w:tabs>
        <w:rPr>
          <w:rFonts w:ascii="Times New Roman" w:hAnsi="Times New Roman" w:cs="Times New Roman"/>
          <w:b/>
          <w:sz w:val="20"/>
          <w:szCs w:val="20"/>
        </w:rPr>
      </w:pPr>
      <w:r w:rsidRPr="00EA6132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826E62">
        <w:rPr>
          <w:rFonts w:ascii="Times New Roman" w:hAnsi="Times New Roman" w:cs="Times New Roman"/>
          <w:b/>
          <w:sz w:val="20"/>
          <w:szCs w:val="20"/>
        </w:rPr>
        <w:t>143</w:t>
      </w:r>
    </w:p>
    <w:sectPr w:rsidR="00216048" w:rsidRPr="00FF04E9" w:rsidSect="0029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48C"/>
    <w:multiLevelType w:val="multilevel"/>
    <w:tmpl w:val="390039C6"/>
    <w:lvl w:ilvl="0">
      <w:start w:val="1"/>
      <w:numFmt w:val="decimal"/>
      <w:pStyle w:val="1"/>
      <w:lvlText w:val="Глава %1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">
    <w:nsid w:val="74F64909"/>
    <w:multiLevelType w:val="multilevel"/>
    <w:tmpl w:val="5EBAA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Глава %1"/>
        <w:lvlJc w:val="center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Статья %2"/>
        <w:lvlJc w:val="left"/>
        <w:pPr>
          <w:tabs>
            <w:tab w:val="num" w:pos="1985"/>
          </w:tabs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tabs>
            <w:tab w:val="num" w:pos="992"/>
          </w:tabs>
          <w:ind w:left="0" w:firstLine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992"/>
          </w:tabs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E14A9"/>
    <w:rsid w:val="00132897"/>
    <w:rsid w:val="00216048"/>
    <w:rsid w:val="00293981"/>
    <w:rsid w:val="002A49D6"/>
    <w:rsid w:val="002F5603"/>
    <w:rsid w:val="00437AA5"/>
    <w:rsid w:val="00723E2B"/>
    <w:rsid w:val="00762309"/>
    <w:rsid w:val="007B504D"/>
    <w:rsid w:val="007C7586"/>
    <w:rsid w:val="00826E62"/>
    <w:rsid w:val="00873174"/>
    <w:rsid w:val="00AD01F1"/>
    <w:rsid w:val="00D2462B"/>
    <w:rsid w:val="00FE14A9"/>
    <w:rsid w:val="00F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81"/>
  </w:style>
  <w:style w:type="paragraph" w:styleId="1">
    <w:name w:val="heading 1"/>
    <w:basedOn w:val="a"/>
    <w:next w:val="a"/>
    <w:link w:val="10"/>
    <w:qFormat/>
    <w:rsid w:val="00FE14A9"/>
    <w:pPr>
      <w:keepNext/>
      <w:numPr>
        <w:numId w:val="1"/>
      </w:numPr>
      <w:spacing w:before="280" w:after="280" w:line="240" w:lineRule="auto"/>
      <w:contextualSpacing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FE14A9"/>
    <w:pPr>
      <w:keepNext/>
      <w:numPr>
        <w:ilvl w:val="1"/>
        <w:numId w:val="1"/>
      </w:numPr>
      <w:spacing w:before="280" w:after="280" w:line="240" w:lineRule="auto"/>
      <w:contextualSpacing/>
      <w:jc w:val="both"/>
      <w:outlineLvl w:val="1"/>
    </w:pPr>
    <w:rPr>
      <w:rFonts w:ascii="Times New Roman" w:eastAsia="Times New Roman" w:hAnsi="Times New Roman" w:cs="Arial"/>
      <w:bCs/>
      <w:iCs/>
      <w:sz w:val="28"/>
      <w:szCs w:val="28"/>
    </w:rPr>
  </w:style>
  <w:style w:type="paragraph" w:styleId="3">
    <w:name w:val="heading 3"/>
    <w:link w:val="30"/>
    <w:qFormat/>
    <w:rsid w:val="00FE14A9"/>
    <w:pPr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4A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FE14A9"/>
    <w:rPr>
      <w:rFonts w:ascii="Times New Roman" w:eastAsia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E14A9"/>
    <w:rPr>
      <w:rFonts w:ascii="Times New Roman" w:eastAsia="Times New Roman" w:hAnsi="Times New Roman" w:cs="Arial"/>
      <w:bCs/>
      <w:sz w:val="28"/>
      <w:szCs w:val="26"/>
    </w:rPr>
  </w:style>
  <w:style w:type="character" w:styleId="a3">
    <w:name w:val="Hyperlink"/>
    <w:basedOn w:val="a0"/>
    <w:unhideWhenUsed/>
    <w:rsid w:val="00FE14A9"/>
    <w:rPr>
      <w:color w:val="0000FF"/>
      <w:u w:val="single"/>
    </w:rPr>
  </w:style>
  <w:style w:type="paragraph" w:customStyle="1" w:styleId="p4">
    <w:name w:val="p4"/>
    <w:basedOn w:val="a"/>
    <w:rsid w:val="00FE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E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E14A9"/>
    <w:pPr>
      <w:spacing w:line="240" w:lineRule="auto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FE14A9"/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6">
    <w:name w:val="Normal (Web)"/>
    <w:basedOn w:val="a"/>
    <w:rsid w:val="00437AA5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7">
    <w:name w:val="No Spacing"/>
    <w:qFormat/>
    <w:rsid w:val="00437A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a0"/>
    <w:rsid w:val="00437AA5"/>
  </w:style>
  <w:style w:type="paragraph" w:customStyle="1" w:styleId="ConsPlusNormal">
    <w:name w:val="ConsPlusNormal"/>
    <w:rsid w:val="00D24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09BB681CFD8E422800CAAE8346EAE477FAAB069051E843B49134A94F9BAD047D00603F0C5FD9E471G9p0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9BB681CFD8E422800CAAE8346EAE477FAAB039357EB43B49134A94F9BAD047D00603F0C5FD9E475G9p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d_tlgorpos@mail.ru" TargetMode="External"/><Relationship Id="rId11" Type="http://schemas.openxmlformats.org/officeDocument/2006/relationships/hyperlink" Target="consultantplus://offline/ref=09BB681CFD8E422800CAAE8346EAE477F9A2009254EF43B49134A94F9BAD047D00603F0C5FDBED70G9p5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BB681CFD8E422800CAAE8346EAE477F9A2009F56EC43B49134A94F9BAD047D00603F0C5FD9E678G9p9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d_tlgorpos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CADC9-B8F4-4753-BF24-9BE6CEE7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2024-12-27T10:58:00Z</cp:lastPrinted>
  <dcterms:created xsi:type="dcterms:W3CDTF">2024-12-23T12:19:00Z</dcterms:created>
  <dcterms:modified xsi:type="dcterms:W3CDTF">2024-12-27T10:59:00Z</dcterms:modified>
</cp:coreProperties>
</file>