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4A" w:rsidRPr="002B38A3" w:rsidRDefault="0075588C" w:rsidP="002B38A3">
      <w:pPr>
        <w:rPr>
          <w:b/>
        </w:rPr>
      </w:pPr>
      <w:r w:rsidRPr="002B38A3">
        <w:rPr>
          <w:b/>
        </w:rPr>
        <w:t>С</w:t>
      </w:r>
      <w:bookmarkStart w:id="0" w:name="_GoBack"/>
      <w:bookmarkEnd w:id="0"/>
      <w:r w:rsidRPr="002B38A3">
        <w:rPr>
          <w:b/>
        </w:rPr>
        <w:t xml:space="preserve">остоялось заседание </w:t>
      </w:r>
      <w:r w:rsidR="00194E0E">
        <w:rPr>
          <w:b/>
        </w:rPr>
        <w:t>Высшего</w:t>
      </w:r>
      <w:r w:rsidRPr="002B38A3">
        <w:rPr>
          <w:b/>
        </w:rPr>
        <w:t> совета «Молодой Гвардии»</w:t>
      </w:r>
    </w:p>
    <w:p w:rsidR="0075588C" w:rsidRPr="002B38A3" w:rsidRDefault="0075588C" w:rsidP="002B38A3">
      <w:r w:rsidRPr="002B38A3">
        <w:t xml:space="preserve">На площадке Штаба общественной поддержки Республики Адыгея в режиме ВКС прошло заседание </w:t>
      </w:r>
      <w:r w:rsidR="00194E0E">
        <w:t>Высшего</w:t>
      </w:r>
      <w:r w:rsidRPr="002B38A3">
        <w:t xml:space="preserve"> совета «Молодой Гвардии». В мероприятии приняла участие депутат Горсовета Майкопа, заместитель председателя Комитета по социальной политике и здравоохранению в Палате молодых законодателей при Совете Федерации, руководитель Адыгейского регионального отделения «Молодой Гвардии» </w:t>
      </w:r>
      <w:r w:rsidRPr="009A4059">
        <w:rPr>
          <w:b/>
        </w:rPr>
        <w:t>Асета Берзегова</w:t>
      </w:r>
      <w:r w:rsidRPr="002B38A3">
        <w:t>.</w:t>
      </w:r>
    </w:p>
    <w:p w:rsidR="00E673D4" w:rsidRPr="00ED2B1C" w:rsidRDefault="00ED2B1C" w:rsidP="00ED2B1C">
      <w:r w:rsidRPr="00ED2B1C">
        <w:t>Как известно э</w:t>
      </w:r>
      <w:r w:rsidR="00E673D4" w:rsidRPr="00ED2B1C">
        <w:t xml:space="preserve">тот год объявлен Годом защитника Отечества. </w:t>
      </w:r>
      <w:r w:rsidR="0075588C" w:rsidRPr="00ED2B1C">
        <w:t xml:space="preserve">В ходе заседания участники обсудили планы на ближайшее </w:t>
      </w:r>
      <w:r w:rsidRPr="00ED2B1C">
        <w:t>время</w:t>
      </w:r>
      <w:r w:rsidR="0075588C" w:rsidRPr="00ED2B1C">
        <w:t xml:space="preserve">. </w:t>
      </w:r>
      <w:r w:rsidRPr="00ED2B1C">
        <w:t>Региональные отделения «Молодой Гвардии» по всей стране подготовят и проведут цикл мероприятий, посвященных Году защитника Отечества.</w:t>
      </w:r>
    </w:p>
    <w:p w:rsidR="00353509" w:rsidRPr="002B38A3" w:rsidRDefault="00E673D4" w:rsidP="002B38A3">
      <w:r w:rsidRPr="00E673D4">
        <w:rPr>
          <w:rFonts w:ascii="Helvetica" w:hAnsi="Helvetica" w:cs="Helvetica"/>
          <w:spacing w:val="2"/>
        </w:rPr>
        <w:t xml:space="preserve"> </w:t>
      </w:r>
      <w:r w:rsidR="00ED2B1C" w:rsidRPr="00E673D4">
        <w:t xml:space="preserve">Для </w:t>
      </w:r>
      <w:r w:rsidR="00ED2B1C" w:rsidRPr="00E673D4">
        <w:t xml:space="preserve">усиления привлечения молодежи в политический процесс </w:t>
      </w:r>
      <w:r w:rsidR="00ED2B1C">
        <w:t>будет дан старт</w:t>
      </w:r>
      <w:r w:rsidR="00ED2B1C" w:rsidRPr="00E673D4">
        <w:t xml:space="preserve"> проект</w:t>
      </w:r>
      <w:r w:rsidR="00ED2B1C">
        <w:t>а</w:t>
      </w:r>
      <w:r w:rsidR="00ED2B1C" w:rsidRPr="00E673D4">
        <w:t xml:space="preserve"> «</w:t>
      </w:r>
      <w:proofErr w:type="spellStart"/>
      <w:r w:rsidR="00ED2B1C" w:rsidRPr="00E673D4">
        <w:t>Политзавод</w:t>
      </w:r>
      <w:proofErr w:type="spellEnd"/>
      <w:r w:rsidR="00ED2B1C" w:rsidRPr="00E673D4">
        <w:t>».</w:t>
      </w:r>
      <w:r w:rsidR="00ED2B1C">
        <w:t xml:space="preserve"> </w:t>
      </w:r>
      <w:r w:rsidRPr="00E673D4">
        <w:t xml:space="preserve">«Молодая Гвардия» ежегодно показывает достойные результаты в избирательных </w:t>
      </w:r>
      <w:r w:rsidR="00ED2B1C">
        <w:t>кампаниях различного уровня. В рамках проекта б</w:t>
      </w:r>
      <w:r w:rsidRPr="00E673D4">
        <w:t xml:space="preserve">удет проводиться отбор и обучение по блокам: </w:t>
      </w:r>
      <w:r w:rsidR="00353509">
        <w:t>п</w:t>
      </w:r>
      <w:r w:rsidR="00353509" w:rsidRPr="00353509">
        <w:t xml:space="preserve">олитический дизайнер, менеджер общественных проектов, искусство </w:t>
      </w:r>
      <w:proofErr w:type="spellStart"/>
      <w:r w:rsidR="00353509" w:rsidRPr="00353509">
        <w:t>дебатирования</w:t>
      </w:r>
      <w:proofErr w:type="spellEnd"/>
      <w:r w:rsidR="00353509" w:rsidRPr="00353509">
        <w:t xml:space="preserve">, технолог предвыборного штаба. Итоги конкурса </w:t>
      </w:r>
      <w:r w:rsidR="00353509" w:rsidRPr="00353509">
        <w:t>будут подведены в ноябре 2025 года.</w:t>
      </w:r>
    </w:p>
    <w:p w:rsidR="002B38A3" w:rsidRPr="00353509" w:rsidRDefault="002B38A3" w:rsidP="00353509">
      <w:r w:rsidRPr="00353509">
        <w:t>«</w:t>
      </w:r>
      <w:r w:rsidR="00353509" w:rsidRPr="00353509">
        <w:t>Проект «</w:t>
      </w:r>
      <w:proofErr w:type="spellStart"/>
      <w:r w:rsidR="00353509" w:rsidRPr="00353509">
        <w:t>Политзавод</w:t>
      </w:r>
      <w:proofErr w:type="spellEnd"/>
      <w:r w:rsidR="00353509" w:rsidRPr="00353509">
        <w:t>» создаст уникальную платформу, где молодые люди смогут получить знания о политике, развить критическое мышление и реализовать свои идеи. Мы проведем тренинги, мастер-классы и дискуссии с экспертами, которые помогут участникам понять, как работает политическая система, и как они могут влиять на будущее своей страны. Особое внимание будет уделено формированию лидерских качеств и навыков публичных выступлений. Участники смогут не только учиться, но и практиковаться, создавая проекты и инициативы, которые будут иметь реальное значение для общества</w:t>
      </w:r>
      <w:r w:rsidRPr="00353509">
        <w:t>», - отметила Асета Берзегова.</w:t>
      </w:r>
    </w:p>
    <w:p w:rsidR="002B38A3" w:rsidRDefault="002B38A3" w:rsidP="002B38A3">
      <w:pPr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</w:p>
    <w:p w:rsidR="00353509" w:rsidRDefault="00353509" w:rsidP="002B38A3">
      <w:pPr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</w:p>
    <w:p w:rsidR="00353509" w:rsidRPr="002B38A3" w:rsidRDefault="00353509" w:rsidP="002B38A3"/>
    <w:p w:rsidR="002B38A3" w:rsidRPr="002B38A3" w:rsidRDefault="002B38A3" w:rsidP="002B38A3"/>
    <w:p w:rsidR="0075588C" w:rsidRDefault="0075588C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75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8C"/>
    <w:rsid w:val="001650B1"/>
    <w:rsid w:val="00194E0E"/>
    <w:rsid w:val="002B38A3"/>
    <w:rsid w:val="00353509"/>
    <w:rsid w:val="0075588C"/>
    <w:rsid w:val="009A4059"/>
    <w:rsid w:val="00CE724A"/>
    <w:rsid w:val="00E673D4"/>
    <w:rsid w:val="00E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56B73-3C17-4273-A053-9317E875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588C"/>
    <w:rPr>
      <w:i/>
      <w:iCs/>
    </w:rPr>
  </w:style>
  <w:style w:type="character" w:styleId="a4">
    <w:name w:val="Strong"/>
    <w:basedOn w:val="a0"/>
    <w:uiPriority w:val="22"/>
    <w:qFormat/>
    <w:rsid w:val="002B38A3"/>
    <w:rPr>
      <w:b/>
      <w:bCs/>
    </w:rPr>
  </w:style>
  <w:style w:type="paragraph" w:styleId="a5">
    <w:name w:val="Normal (Web)"/>
    <w:basedOn w:val="a"/>
    <w:uiPriority w:val="99"/>
    <w:unhideWhenUsed/>
    <w:rsid w:val="0016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2025-02-17T09:10:00Z</dcterms:created>
  <dcterms:modified xsi:type="dcterms:W3CDTF">2025-02-17T09:10:00Z</dcterms:modified>
</cp:coreProperties>
</file>