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A3" w:rsidRPr="001961A3" w:rsidRDefault="001961A3" w:rsidP="001961A3">
      <w:pPr>
        <w:shd w:val="clear" w:color="auto" w:fill="FFFFFF"/>
        <w:spacing w:after="225" w:line="6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961A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Со скоростью ветра: как защитить себя от ветряной оспы?</w:t>
      </w:r>
    </w:p>
    <w:p w:rsidR="001961A3" w:rsidRPr="001961A3" w:rsidRDefault="001961A3" w:rsidP="001961A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1A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61A3">
        <w:rPr>
          <w:rFonts w:ascii="Times New Roman" w:hAnsi="Times New Roman" w:cs="Times New Roman"/>
          <w:sz w:val="24"/>
          <w:szCs w:val="24"/>
          <w:lang w:eastAsia="ru-RU"/>
        </w:rPr>
        <w:t>Свое название «ветрянка» получила в связи со своей заразностью. Ее распространение происходит, словно со скоростью ветра. Огромное количество вирусов выделяется при чихании, кашле и разговоре. Его распространение возможно даже с этажа на этаж, на расстояние до 20 метров.</w:t>
      </w:r>
      <w:r w:rsidR="00F737A1" w:rsidRPr="00F737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37A1" w:rsidRPr="001961A3">
        <w:rPr>
          <w:rFonts w:ascii="Times New Roman" w:hAnsi="Times New Roman" w:cs="Times New Roman"/>
          <w:sz w:val="24"/>
          <w:szCs w:val="24"/>
          <w:lang w:eastAsia="ru-RU"/>
        </w:rPr>
        <w:t>Если вы не болели ветряной оспой, то всегда должны быть начеку. У взрослых болезнь протекает намного тяжелее и способна вызвать серьезные осложнения</w:t>
      </w:r>
    </w:p>
    <w:p w:rsidR="00F427CB" w:rsidRPr="00CD2488" w:rsidRDefault="00F427CB" w:rsidP="001961A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1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Ветряная оспа </w:t>
      </w:r>
      <w:r w:rsidRPr="001961A3">
        <w:rPr>
          <w:rFonts w:ascii="Times New Roman" w:hAnsi="Times New Roman" w:cs="Times New Roman"/>
          <w:sz w:val="24"/>
          <w:szCs w:val="24"/>
          <w:lang w:eastAsia="ru-RU"/>
        </w:rPr>
        <w:t>- острое инфекционное заболевание, сопровождающееся характерной сыпью и повышением температуры тела. Чаще болеют дети, посещающие детский сад или</w:t>
      </w:r>
      <w:r w:rsidRPr="00CD2488">
        <w:rPr>
          <w:rFonts w:ascii="Times New Roman" w:hAnsi="Times New Roman" w:cs="Times New Roman"/>
          <w:sz w:val="24"/>
          <w:szCs w:val="24"/>
          <w:lang w:eastAsia="ru-RU"/>
        </w:rPr>
        <w:t xml:space="preserve"> школу - места с большим скоплением людей. Это крайне заразное заболевание вирусной природы. </w:t>
      </w:r>
      <w:r w:rsidRPr="00CD2488">
        <w:rPr>
          <w:rFonts w:ascii="Times New Roman" w:hAnsi="Times New Roman" w:cs="Times New Roman"/>
          <w:color w:val="231F20"/>
          <w:sz w:val="24"/>
          <w:szCs w:val="24"/>
        </w:rPr>
        <w:t xml:space="preserve">Возбудителем заболевания является вирус </w:t>
      </w:r>
      <w:proofErr w:type="spellStart"/>
      <w:r w:rsidRPr="00CD2488">
        <w:rPr>
          <w:rFonts w:ascii="Times New Roman" w:hAnsi="Times New Roman" w:cs="Times New Roman"/>
          <w:color w:val="231F20"/>
          <w:sz w:val="24"/>
          <w:szCs w:val="24"/>
        </w:rPr>
        <w:t>Варицелла-зостер</w:t>
      </w:r>
      <w:proofErr w:type="spellEnd"/>
      <w:r w:rsidRPr="00CD2488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CD2488">
        <w:rPr>
          <w:rFonts w:ascii="Times New Roman" w:hAnsi="Times New Roman" w:cs="Times New Roman"/>
          <w:color w:val="231F20"/>
          <w:sz w:val="24"/>
          <w:szCs w:val="24"/>
        </w:rPr>
        <w:t>Varicella-zoster</w:t>
      </w:r>
      <w:proofErr w:type="spellEnd"/>
      <w:r w:rsidRPr="00CD2488">
        <w:rPr>
          <w:rFonts w:ascii="Times New Roman" w:hAnsi="Times New Roman" w:cs="Times New Roman"/>
          <w:color w:val="231F20"/>
          <w:sz w:val="24"/>
          <w:szCs w:val="24"/>
        </w:rPr>
        <w:t>). Этот вирус вызывает заболевание только у человека и передается воздушно-капельным путем. Если в коллективе заболевает кто-то один, вероятность того, что переболеют все остальные, около 95% (это не касается тех, кто перенес ветрянку раньше).</w:t>
      </w:r>
      <w:r w:rsidRPr="00CD24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2488">
        <w:rPr>
          <w:rFonts w:ascii="Times New Roman" w:hAnsi="Times New Roman" w:cs="Times New Roman"/>
          <w:color w:val="231F20"/>
          <w:sz w:val="24"/>
          <w:szCs w:val="24"/>
        </w:rPr>
        <w:t>При этом вирус может перелетать не только из одной комнаты в другую, но и с одного этажа на другой. Нельзя исключить и возможность заражения контактным путём</w:t>
      </w:r>
      <w:r w:rsidRPr="00CD2488">
        <w:rPr>
          <w:rFonts w:ascii="Times New Roman" w:hAnsi="Times New Roman" w:cs="Times New Roman"/>
          <w:sz w:val="24"/>
          <w:szCs w:val="24"/>
          <w:lang w:eastAsia="ru-RU"/>
        </w:rPr>
        <w:t xml:space="preserve"> Больной ветрянкой становится заразным за два дня до появления высыпаний, и остается заразным в течение первых 5-7 дней после появления сыпи.</w:t>
      </w:r>
    </w:p>
    <w:p w:rsidR="001961A3" w:rsidRPr="00F737A1" w:rsidRDefault="00CD2488" w:rsidP="00E329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961A3">
        <w:rPr>
          <w:lang w:eastAsia="ru-RU"/>
        </w:rPr>
        <w:t xml:space="preserve">               </w:t>
      </w:r>
      <w:r w:rsidR="00F427CB" w:rsidRPr="00F737A1">
        <w:rPr>
          <w:rFonts w:ascii="Times New Roman" w:hAnsi="Times New Roman" w:cs="Times New Roman"/>
          <w:sz w:val="24"/>
          <w:szCs w:val="24"/>
          <w:lang w:eastAsia="ru-RU"/>
        </w:rPr>
        <w:t>Инкубационный период (время от заражения до появления первых симптомов) 7-21 день. В организм человека вирус попадает через слизистые оболочки носа, рта, глотки, затем разносится по организму лимфой и кровью, проникает в кожу и слизистые оболочки, где происходит его размножение.</w:t>
      </w:r>
      <w:r w:rsidR="001961A3" w:rsidRPr="00F737A1">
        <w:rPr>
          <w:rFonts w:ascii="Times New Roman" w:hAnsi="Times New Roman" w:cs="Times New Roman"/>
          <w:sz w:val="24"/>
          <w:szCs w:val="24"/>
          <w:lang w:eastAsia="ru-RU"/>
        </w:rPr>
        <w:t xml:space="preserve"> Диагноз устанавливается врачом при наличии сведений о контакте с больным и на основании клинической картины (характерной сыпи и общего состояния). Лечение проводят в домашних условиях. Цель лечения — не допустить нагноения пузырьков. </w:t>
      </w:r>
      <w:r w:rsidR="001961A3" w:rsidRPr="00F737A1">
        <w:rPr>
          <w:rFonts w:ascii="Times New Roman" w:hAnsi="Times New Roman" w:cs="Times New Roman"/>
          <w:sz w:val="24"/>
          <w:szCs w:val="24"/>
        </w:rPr>
        <w:t>После перенесенной ветряной оспы формируется стойкий пожизненный иммунитет.</w:t>
      </w:r>
    </w:p>
    <w:p w:rsidR="001961A3" w:rsidRPr="00F737A1" w:rsidRDefault="001961A3" w:rsidP="00E329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37A1">
        <w:rPr>
          <w:rFonts w:ascii="Times New Roman" w:hAnsi="Times New Roman" w:cs="Times New Roman"/>
          <w:sz w:val="24"/>
          <w:szCs w:val="24"/>
        </w:rPr>
        <w:t xml:space="preserve">         Общая профилактика ветряной оспы заключается в своевременной диагностике заболевания, изоляции больного с последующим проветриванием и влажной уборкой помещения с целью предотвращения распространения инфекции.</w:t>
      </w:r>
    </w:p>
    <w:p w:rsidR="001961A3" w:rsidRPr="00086890" w:rsidRDefault="001961A3" w:rsidP="00E329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6890">
        <w:rPr>
          <w:rFonts w:ascii="Times New Roman" w:hAnsi="Times New Roman" w:cs="Times New Roman"/>
          <w:sz w:val="24"/>
          <w:szCs w:val="24"/>
        </w:rPr>
        <w:t xml:space="preserve">Основной же мерой специфической профилактики ветряной оспы является профилактическая иммунизация. </w:t>
      </w:r>
      <w:r w:rsidR="00E329D5" w:rsidRPr="00086890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нашей стране иммунизация населения против ветряной оспы проводится в соответствии с календарем профилактических прививок по эпидемическим показаниям. Ей подлежат лица из групп риска и призывники.</w:t>
      </w:r>
      <w:r w:rsidR="00E329D5" w:rsidRPr="0008689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329D5" w:rsidRPr="0008689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F96846" w:rsidRPr="00086890">
        <w:rPr>
          <w:rFonts w:ascii="Times New Roman" w:hAnsi="Times New Roman" w:cs="Times New Roman"/>
          <w:sz w:val="24"/>
          <w:szCs w:val="24"/>
        </w:rPr>
        <w:t xml:space="preserve"> </w:t>
      </w:r>
      <w:r w:rsidRPr="00086890">
        <w:rPr>
          <w:rFonts w:ascii="Times New Roman" w:hAnsi="Times New Roman" w:cs="Times New Roman"/>
          <w:sz w:val="24"/>
          <w:szCs w:val="24"/>
        </w:rPr>
        <w:t>Среди привитых лиц случаи заражения ветряной оспой крайне редки. Если заражение произошло, то заболевание протекает в легкой или скрытой форме.</w:t>
      </w:r>
    </w:p>
    <w:p w:rsidR="00086890" w:rsidRPr="00086890" w:rsidRDefault="00086890" w:rsidP="00E329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6890">
        <w:rPr>
          <w:rFonts w:ascii="Times New Roman" w:hAnsi="Times New Roman" w:cs="Times New Roman"/>
          <w:sz w:val="24"/>
          <w:szCs w:val="24"/>
        </w:rPr>
        <w:t xml:space="preserve">В течение года Филиалом ФБУЗ «Центр гигиены и эпидемиологии в Республике Адыгея « ведется мониторинг заболевания за ветряной оспой. За 2024 год зарегистрировано на территории МО «Теучежский  район» 11 случаев ветряной оспы  (2023год – 75 случая). </w:t>
      </w:r>
    </w:p>
    <w:p w:rsidR="00086890" w:rsidRPr="00086890" w:rsidRDefault="00086890" w:rsidP="000868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6890">
        <w:rPr>
          <w:rFonts w:ascii="Times New Roman" w:hAnsi="Times New Roman" w:cs="Times New Roman"/>
          <w:sz w:val="24"/>
          <w:szCs w:val="24"/>
        </w:rPr>
        <w:t>Многие недооценивают ветряную оспу, считая легким заболеванием. Это опасное заблуждение, ведь ветрянка может показать себя с неожиданной стороны. Чтобы избежать неприятных сюрпризов, лучше позаботиться о профилактике заранее. </w:t>
      </w:r>
    </w:p>
    <w:p w:rsidR="00086890" w:rsidRPr="00086890" w:rsidRDefault="00086890" w:rsidP="00E329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86890" w:rsidRDefault="00086890" w:rsidP="00E329D5">
      <w:pPr>
        <w:pStyle w:val="a6"/>
        <w:jc w:val="both"/>
        <w:rPr>
          <w:rFonts w:ascii="Times New Roman" w:hAnsi="Times New Roman" w:cs="Times New Roman"/>
        </w:rPr>
      </w:pPr>
    </w:p>
    <w:p w:rsidR="00E329D5" w:rsidRPr="00E329D5" w:rsidRDefault="00E329D5" w:rsidP="00E329D5">
      <w:pPr>
        <w:pStyle w:val="a6"/>
        <w:jc w:val="both"/>
        <w:rPr>
          <w:rFonts w:ascii="Times New Roman" w:hAnsi="Times New Roman" w:cs="Times New Roman"/>
        </w:rPr>
      </w:pPr>
      <w:proofErr w:type="spellStart"/>
      <w:r w:rsidRPr="00E329D5">
        <w:rPr>
          <w:rFonts w:ascii="Times New Roman" w:hAnsi="Times New Roman" w:cs="Times New Roman"/>
        </w:rPr>
        <w:t>пом</w:t>
      </w:r>
      <w:proofErr w:type="spellEnd"/>
      <w:r w:rsidRPr="00E329D5">
        <w:rPr>
          <w:rFonts w:ascii="Times New Roman" w:hAnsi="Times New Roman" w:cs="Times New Roman"/>
        </w:rPr>
        <w:t>. эпидемиолога Филиала ФБУЗ «Центр гигиены и эпидемиологии в РА» в г. Адыгейске, Теучежском и Тахтамукайском районах  Т. А. Тлехуч</w:t>
      </w:r>
    </w:p>
    <w:p w:rsidR="0058081A" w:rsidRPr="00E329D5" w:rsidRDefault="0058081A" w:rsidP="00E329D5">
      <w:pPr>
        <w:pStyle w:val="a6"/>
        <w:jc w:val="both"/>
        <w:rPr>
          <w:rFonts w:ascii="Times New Roman" w:hAnsi="Times New Roman" w:cs="Times New Roman"/>
        </w:rPr>
      </w:pPr>
    </w:p>
    <w:sectPr w:rsidR="0058081A" w:rsidRPr="00E329D5" w:rsidSect="00F7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859"/>
    <w:rsid w:val="00017F44"/>
    <w:rsid w:val="00086890"/>
    <w:rsid w:val="001563D2"/>
    <w:rsid w:val="001665D3"/>
    <w:rsid w:val="001961A3"/>
    <w:rsid w:val="001E1BB8"/>
    <w:rsid w:val="00270F58"/>
    <w:rsid w:val="002D28F8"/>
    <w:rsid w:val="002D3562"/>
    <w:rsid w:val="0038563D"/>
    <w:rsid w:val="003E786F"/>
    <w:rsid w:val="004B19AD"/>
    <w:rsid w:val="0058081A"/>
    <w:rsid w:val="00631C63"/>
    <w:rsid w:val="00661859"/>
    <w:rsid w:val="006A1B01"/>
    <w:rsid w:val="00866995"/>
    <w:rsid w:val="00867B1B"/>
    <w:rsid w:val="009733E1"/>
    <w:rsid w:val="009A0CF9"/>
    <w:rsid w:val="00A155E2"/>
    <w:rsid w:val="00A41BFE"/>
    <w:rsid w:val="00AF41B4"/>
    <w:rsid w:val="00C10B79"/>
    <w:rsid w:val="00C414BE"/>
    <w:rsid w:val="00CD2488"/>
    <w:rsid w:val="00D12398"/>
    <w:rsid w:val="00DC6ABA"/>
    <w:rsid w:val="00DF485E"/>
    <w:rsid w:val="00E329D5"/>
    <w:rsid w:val="00F221B0"/>
    <w:rsid w:val="00F427CB"/>
    <w:rsid w:val="00F71617"/>
    <w:rsid w:val="00F737A1"/>
    <w:rsid w:val="00F84B8D"/>
    <w:rsid w:val="00F9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1B"/>
  </w:style>
  <w:style w:type="paragraph" w:styleId="1">
    <w:name w:val="heading 1"/>
    <w:basedOn w:val="a"/>
    <w:link w:val="10"/>
    <w:uiPriority w:val="9"/>
    <w:qFormat/>
    <w:rsid w:val="00867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7F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67B1B"/>
    <w:rPr>
      <w:b/>
      <w:bCs/>
    </w:rPr>
  </w:style>
  <w:style w:type="character" w:styleId="a4">
    <w:name w:val="Emphasis"/>
    <w:basedOn w:val="a0"/>
    <w:uiPriority w:val="20"/>
    <w:qFormat/>
    <w:rsid w:val="00661859"/>
    <w:rPr>
      <w:i/>
      <w:iCs/>
    </w:rPr>
  </w:style>
  <w:style w:type="paragraph" w:styleId="a5">
    <w:name w:val="Normal (Web)"/>
    <w:basedOn w:val="a"/>
    <w:uiPriority w:val="99"/>
    <w:unhideWhenUsed/>
    <w:rsid w:val="00D1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48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17F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31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2025-02-17T06:45:00Z</dcterms:created>
  <dcterms:modified xsi:type="dcterms:W3CDTF">2025-02-18T08:10:00Z</dcterms:modified>
</cp:coreProperties>
</file>