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8F" w:rsidRDefault="00BD0F21" w:rsidP="00BD0F21">
      <w:pPr>
        <w:rPr>
          <w:b/>
        </w:rPr>
      </w:pPr>
      <w:bookmarkStart w:id="0" w:name="_GoBack"/>
      <w:r w:rsidRPr="00BD0F21">
        <w:rPr>
          <w:b/>
        </w:rPr>
        <w:t>Активисты «Молодой Гвардии» и Штаба общественной поддержки приняли участие в церемонии возложения цветов в честь 82-й годовщины освобождения Адыгеи от немецко-фашистских захватчиков</w:t>
      </w:r>
    </w:p>
    <w:p w:rsidR="00BD0F21" w:rsidRPr="00BD0F21" w:rsidRDefault="00BD0F21" w:rsidP="00BD0F21"/>
    <w:p w:rsidR="009E348F" w:rsidRPr="00BD0F21" w:rsidRDefault="009E348F" w:rsidP="00BD0F21">
      <w:pPr>
        <w:rPr>
          <w:rFonts w:ascii="Verdana" w:hAnsi="Verdana"/>
          <w:sz w:val="32"/>
          <w:szCs w:val="32"/>
        </w:rPr>
      </w:pPr>
      <w:r w:rsidRPr="00BD0F21">
        <w:rPr>
          <w:rFonts w:ascii="Verdana" w:hAnsi="Verdana"/>
          <w:sz w:val="32"/>
          <w:szCs w:val="32"/>
        </w:rPr>
        <w:t xml:space="preserve">На Центральном мемориале Майкопа состоялась церемония возложения цветов и венков в честь 82-й годовщины освобождения Адыгеи от немецко-фашистских захватчиков. В мероприятии принял участие </w:t>
      </w:r>
      <w:r w:rsidR="00BD0F21" w:rsidRPr="00BD0F21">
        <w:rPr>
          <w:rFonts w:ascii="Verdana" w:hAnsi="Verdana"/>
          <w:sz w:val="32"/>
          <w:szCs w:val="32"/>
        </w:rPr>
        <w:t xml:space="preserve">Глава Адыгеи, секретарь Регионального отделения партии «Единая Россия» Мурат </w:t>
      </w:r>
      <w:proofErr w:type="spellStart"/>
      <w:r w:rsidR="00BD0F21" w:rsidRPr="00BD0F21">
        <w:rPr>
          <w:rFonts w:ascii="Verdana" w:hAnsi="Verdana"/>
          <w:sz w:val="32"/>
          <w:szCs w:val="32"/>
        </w:rPr>
        <w:t>Кумпилов</w:t>
      </w:r>
      <w:proofErr w:type="spellEnd"/>
      <w:r w:rsidR="00BD0F21" w:rsidRPr="00BD0F21">
        <w:rPr>
          <w:rFonts w:ascii="Verdana" w:hAnsi="Verdana"/>
          <w:sz w:val="32"/>
          <w:szCs w:val="32"/>
        </w:rPr>
        <w:t>, секретарь Местного отделения партии «Единая Россия», мэр города Майкопа Геннадий Митрофанов, представители общественности, военнослужащие, волонтеры Штаба общественной поддержки Партии «Единая Россия», активисты «Молодой Гвардии», «</w:t>
      </w:r>
      <w:proofErr w:type="spellStart"/>
      <w:r w:rsidR="00BD0F21" w:rsidRPr="00BD0F21">
        <w:rPr>
          <w:rFonts w:ascii="Verdana" w:hAnsi="Verdana"/>
          <w:sz w:val="32"/>
          <w:szCs w:val="32"/>
        </w:rPr>
        <w:t>Юнармии</w:t>
      </w:r>
      <w:proofErr w:type="spellEnd"/>
      <w:r w:rsidR="00BD0F21" w:rsidRPr="00BD0F21">
        <w:rPr>
          <w:rFonts w:ascii="Verdana" w:hAnsi="Verdana"/>
          <w:sz w:val="32"/>
          <w:szCs w:val="32"/>
        </w:rPr>
        <w:t>» и студенты. </w:t>
      </w:r>
    </w:p>
    <w:p w:rsidR="009E348F" w:rsidRPr="00BD0F21" w:rsidRDefault="00BD0F21" w:rsidP="00BD0F21">
      <w:pPr>
        <w:rPr>
          <w:rFonts w:ascii="Verdana" w:hAnsi="Verdana"/>
          <w:sz w:val="32"/>
          <w:szCs w:val="32"/>
        </w:rPr>
      </w:pPr>
      <w:r w:rsidRPr="00BD0F21">
        <w:rPr>
          <w:rFonts w:ascii="Verdana" w:hAnsi="Verdana"/>
          <w:sz w:val="32"/>
          <w:szCs w:val="32"/>
        </w:rPr>
        <w:t>«</w:t>
      </w:r>
      <w:r w:rsidR="009E348F" w:rsidRPr="00BD0F21">
        <w:rPr>
          <w:rFonts w:ascii="Verdana" w:hAnsi="Verdana"/>
          <w:sz w:val="32"/>
          <w:szCs w:val="32"/>
        </w:rPr>
        <w:t>Сегодня жители республики отмечают 82-ю годовщину освобождения Адыгеи от немецко-фашистских захватчиков. Эта памятная дата навеки вписана в славные боевые страницы страны. Более полугода продолжалась здесь гитлеровская оккупация. Были разрушены дороги, мосты, дома мирных граждан и административные здания. Тысячи жителей Адыгеи были расстреляны и замучены фашистами</w:t>
      </w:r>
      <w:r w:rsidRPr="00BD0F21">
        <w:rPr>
          <w:rFonts w:ascii="Verdana" w:hAnsi="Verdana"/>
          <w:sz w:val="32"/>
          <w:szCs w:val="32"/>
        </w:rPr>
        <w:t>»</w:t>
      </w:r>
      <w:r w:rsidR="009E348F" w:rsidRPr="00BD0F21">
        <w:rPr>
          <w:rFonts w:ascii="Verdana" w:hAnsi="Verdana"/>
          <w:sz w:val="32"/>
          <w:szCs w:val="32"/>
        </w:rPr>
        <w:t xml:space="preserve">, — сказал Мурат </w:t>
      </w:r>
      <w:proofErr w:type="spellStart"/>
      <w:r w:rsidR="009E348F" w:rsidRPr="00BD0F21">
        <w:rPr>
          <w:rFonts w:ascii="Verdana" w:hAnsi="Verdana"/>
          <w:sz w:val="32"/>
          <w:szCs w:val="32"/>
        </w:rPr>
        <w:t>Кумпилов</w:t>
      </w:r>
      <w:proofErr w:type="spellEnd"/>
      <w:r w:rsidR="009E348F" w:rsidRPr="00BD0F21">
        <w:rPr>
          <w:rFonts w:ascii="Verdana" w:hAnsi="Verdana"/>
          <w:sz w:val="32"/>
          <w:szCs w:val="32"/>
        </w:rPr>
        <w:t>. </w:t>
      </w:r>
    </w:p>
    <w:p w:rsidR="009E348F" w:rsidRPr="00BD0F21" w:rsidRDefault="009E348F" w:rsidP="00BD0F21">
      <w:pPr>
        <w:rPr>
          <w:rFonts w:ascii="Verdana" w:hAnsi="Verdana"/>
          <w:sz w:val="32"/>
          <w:szCs w:val="32"/>
        </w:rPr>
      </w:pPr>
      <w:r w:rsidRPr="00BD0F21">
        <w:rPr>
          <w:rFonts w:ascii="Verdana" w:hAnsi="Verdana"/>
          <w:sz w:val="32"/>
          <w:szCs w:val="32"/>
        </w:rPr>
        <w:t>Глава региона указал на то, что военнослужащие России, проявляющие сегодня героизм, стойкость и бесстрашие в зоне СВО, наглядно демонстрируют преемственность многовековых победных традиций, с честью продолжают дело своих дедов и прадедов, защищая мирных граждан новых регионов, освобождая Донбасс и Украину от неонацизма.</w:t>
      </w:r>
    </w:p>
    <w:p w:rsidR="009E348F" w:rsidRPr="00BD0F21" w:rsidRDefault="009E348F" w:rsidP="00BD0F21">
      <w:pPr>
        <w:rPr>
          <w:rFonts w:ascii="Verdana" w:hAnsi="Verdana"/>
          <w:sz w:val="32"/>
          <w:szCs w:val="32"/>
        </w:rPr>
      </w:pPr>
      <w:r w:rsidRPr="00BD0F21">
        <w:rPr>
          <w:rFonts w:ascii="Verdana" w:hAnsi="Verdana"/>
          <w:sz w:val="32"/>
          <w:szCs w:val="32"/>
        </w:rPr>
        <w:t xml:space="preserve">Напомним, что оккупация Адыгеи длилась с 9 августа 1942 года по 18 февраля 1943-го. От зверства </w:t>
      </w:r>
      <w:r w:rsidRPr="00BD0F21">
        <w:rPr>
          <w:rFonts w:ascii="Verdana" w:hAnsi="Verdana"/>
          <w:sz w:val="32"/>
          <w:szCs w:val="32"/>
        </w:rPr>
        <w:lastRenderedPageBreak/>
        <w:t xml:space="preserve">фашистов пострадали тысячи мирных граждан. Были разрушены дороги, дома и административные здания. Благодаря наступательным операциям Красной армии в январе 1943 года была освобождена станица Даховская, а после — Майкоп, </w:t>
      </w:r>
      <w:proofErr w:type="spellStart"/>
      <w:r w:rsidRPr="00BD0F21">
        <w:rPr>
          <w:rFonts w:ascii="Verdana" w:hAnsi="Verdana"/>
          <w:sz w:val="32"/>
          <w:szCs w:val="32"/>
        </w:rPr>
        <w:t>Гиагинский</w:t>
      </w:r>
      <w:proofErr w:type="spellEnd"/>
      <w:r w:rsidRPr="00BD0F21">
        <w:rPr>
          <w:rFonts w:ascii="Verdana" w:hAnsi="Verdana"/>
          <w:sz w:val="32"/>
          <w:szCs w:val="32"/>
        </w:rPr>
        <w:t xml:space="preserve">, </w:t>
      </w:r>
      <w:proofErr w:type="spellStart"/>
      <w:r w:rsidRPr="00BD0F21">
        <w:rPr>
          <w:rFonts w:ascii="Verdana" w:hAnsi="Verdana"/>
          <w:sz w:val="32"/>
          <w:szCs w:val="32"/>
        </w:rPr>
        <w:t>Кошехабльский</w:t>
      </w:r>
      <w:proofErr w:type="spellEnd"/>
      <w:r w:rsidRPr="00BD0F21">
        <w:rPr>
          <w:rFonts w:ascii="Verdana" w:hAnsi="Verdana"/>
          <w:sz w:val="32"/>
          <w:szCs w:val="32"/>
        </w:rPr>
        <w:t xml:space="preserve"> и Шовгеновский районы. В начале февраля оккупантов изгнали из Красногвардейского и </w:t>
      </w:r>
      <w:proofErr w:type="spellStart"/>
      <w:r w:rsidRPr="00BD0F21">
        <w:rPr>
          <w:rFonts w:ascii="Verdana" w:hAnsi="Verdana"/>
          <w:sz w:val="32"/>
          <w:szCs w:val="32"/>
        </w:rPr>
        <w:t>Теучежского</w:t>
      </w:r>
      <w:proofErr w:type="spellEnd"/>
      <w:r w:rsidRPr="00BD0F21">
        <w:rPr>
          <w:rFonts w:ascii="Verdana" w:hAnsi="Verdana"/>
          <w:sz w:val="32"/>
          <w:szCs w:val="32"/>
        </w:rPr>
        <w:t xml:space="preserve"> районов.</w:t>
      </w:r>
    </w:p>
    <w:p w:rsidR="009E348F" w:rsidRPr="00BD0F21" w:rsidRDefault="009E348F" w:rsidP="00BD0F21">
      <w:pPr>
        <w:rPr>
          <w:rFonts w:ascii="Verdana" w:hAnsi="Verdana"/>
          <w:sz w:val="32"/>
          <w:szCs w:val="32"/>
        </w:rPr>
      </w:pPr>
      <w:r w:rsidRPr="00BD0F21">
        <w:rPr>
          <w:rFonts w:ascii="Verdana" w:hAnsi="Verdana"/>
          <w:sz w:val="32"/>
          <w:szCs w:val="32"/>
        </w:rPr>
        <w:t xml:space="preserve">Днем окончательного освобождения Адыгеи считается 18 февраля, когда враг был полностью выбит из аулов </w:t>
      </w:r>
      <w:proofErr w:type="spellStart"/>
      <w:r w:rsidRPr="00BD0F21">
        <w:rPr>
          <w:rFonts w:ascii="Verdana" w:hAnsi="Verdana"/>
          <w:sz w:val="32"/>
          <w:szCs w:val="32"/>
        </w:rPr>
        <w:t>Афипсип</w:t>
      </w:r>
      <w:proofErr w:type="spellEnd"/>
      <w:r w:rsidRPr="00BD0F21">
        <w:rPr>
          <w:rFonts w:ascii="Verdana" w:hAnsi="Verdana"/>
          <w:sz w:val="32"/>
          <w:szCs w:val="32"/>
        </w:rPr>
        <w:t xml:space="preserve"> и </w:t>
      </w:r>
      <w:proofErr w:type="spellStart"/>
      <w:r w:rsidRPr="00BD0F21">
        <w:rPr>
          <w:rFonts w:ascii="Verdana" w:hAnsi="Verdana"/>
          <w:sz w:val="32"/>
          <w:szCs w:val="32"/>
        </w:rPr>
        <w:t>Псейтук</w:t>
      </w:r>
      <w:proofErr w:type="spellEnd"/>
      <w:r w:rsidRPr="00BD0F21">
        <w:rPr>
          <w:rFonts w:ascii="Verdana" w:hAnsi="Verdana"/>
          <w:sz w:val="32"/>
          <w:szCs w:val="32"/>
        </w:rPr>
        <w:t xml:space="preserve"> </w:t>
      </w:r>
      <w:proofErr w:type="spellStart"/>
      <w:r w:rsidRPr="00BD0F21">
        <w:rPr>
          <w:rFonts w:ascii="Verdana" w:hAnsi="Verdana"/>
          <w:sz w:val="32"/>
          <w:szCs w:val="32"/>
        </w:rPr>
        <w:t>Тахтамукайского</w:t>
      </w:r>
      <w:proofErr w:type="spellEnd"/>
      <w:r w:rsidRPr="00BD0F21">
        <w:rPr>
          <w:rFonts w:ascii="Verdana" w:hAnsi="Verdana"/>
          <w:sz w:val="32"/>
          <w:szCs w:val="32"/>
        </w:rPr>
        <w:t xml:space="preserve"> района.</w:t>
      </w:r>
    </w:p>
    <w:bookmarkEnd w:id="0"/>
    <w:p w:rsidR="009E348F" w:rsidRPr="00BD0F21" w:rsidRDefault="009E348F" w:rsidP="00BD0F21">
      <w:pPr>
        <w:rPr>
          <w:rFonts w:ascii="Verdana" w:hAnsi="Verdana"/>
          <w:sz w:val="32"/>
          <w:szCs w:val="32"/>
        </w:rPr>
      </w:pPr>
    </w:p>
    <w:p w:rsidR="00473F31" w:rsidRPr="00BD0F21" w:rsidRDefault="009E348F" w:rsidP="00BD0F21">
      <w:pPr>
        <w:rPr>
          <w:sz w:val="32"/>
          <w:szCs w:val="32"/>
        </w:rPr>
      </w:pPr>
      <w:r w:rsidRPr="00BD0F21">
        <w:rPr>
          <w:sz w:val="32"/>
          <w:szCs w:val="32"/>
        </w:rPr>
        <w:br/>
      </w:r>
    </w:p>
    <w:sectPr w:rsidR="00473F31" w:rsidRPr="00BD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8F"/>
    <w:rsid w:val="00473F31"/>
    <w:rsid w:val="009E348F"/>
    <w:rsid w:val="00B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E4BF9-12F9-4A63-B940-A742E991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3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4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348F"/>
    <w:rPr>
      <w:i/>
      <w:iCs/>
    </w:rPr>
  </w:style>
  <w:style w:type="character" w:customStyle="1" w:styleId="apple-converted-space">
    <w:name w:val="apple-converted-space"/>
    <w:basedOn w:val="a0"/>
    <w:rsid w:val="009E3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2025-02-18T14:24:00Z</dcterms:created>
  <dcterms:modified xsi:type="dcterms:W3CDTF">2025-02-18T14:46:00Z</dcterms:modified>
</cp:coreProperties>
</file>