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7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647"/>
      </w:pPr>
      <w:r/>
      <w:r/>
    </w:p>
    <w:p>
      <w:pPr>
        <w:pStyle w:val="64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27.02.2025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64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.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sz w:val="28"/>
          <w:szCs w:val="28"/>
        </w:rPr>
        <w:t xml:space="preserve">К</w:t>
      </w:r>
      <w:r>
        <w:rPr>
          <w:rFonts w:ascii="Times New Roman" w:hAnsi="Times New Roman" w:cs="Times New Roman"/>
          <w:b/>
          <w:sz w:val="28"/>
          <w:szCs w:val="28"/>
        </w:rPr>
        <w:t xml:space="preserve">ак изменить адрес .земельного участка?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Присваивать, изменять и аннулировать адрес — ответственность местных органов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(ОМС)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Присвоение объектам адр</w:t>
      </w:r>
      <w:r>
        <w:rPr>
          <w:rFonts w:ascii="Times New Roman" w:hAnsi="Times New Roman" w:cs="Times New Roman"/>
          <w:sz w:val="28"/>
          <w:szCs w:val="28"/>
        </w:rPr>
        <w:t xml:space="preserve">есации адресов и аннулирование таких адресов осуществляются уполномоченными органами по собственной инициативе или на основании заявлений физических или юридических лиц. Достоверность, полноту и актуальность содержащихся в Государственном адресном реестре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сведений об адресах обеспечивают ОМС и несут ответственность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Решение органов местного самоуправления о присвоении, изменении или аннулировании адреса подлежит обязательному внесению в Государственный адресный реестр.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Далее данные об адресе объекта недвижимости размещаются в Федеральной информационной адресной системе (ФИАС), в соответствии с которой сведения об адресе объекта недвижимого имущества вносятся в ЕГРН.</w:t>
      </w:r>
      <w:r/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Если сведения об адресе есть в ФИАС, но отсутствуют в Едином государственном реестре недвижимости собственник вправе самостоятельно обратиться в Росреестр с заявлением о внесении сведений об адресе в ЕГРН.</w:t>
      </w:r>
      <w:r/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Подать заявление можно в офисах МФЦ или в личном кабинете на официальном сайте </w:t>
      </w:r>
      <w:hyperlink r:id="rId10" w:tooltip="https://rosreestr.gov.ru" w:history="1">
        <w:r>
          <w:rPr>
            <w:rStyle w:val="650"/>
            <w:rFonts w:ascii="Times New Roman" w:hAnsi="Times New Roman" w:cs="Times New Roman"/>
            <w:sz w:val="28"/>
            <w:szCs w:val="28"/>
          </w:rPr>
          <w:t xml:space="preserve">Росреестра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Краснооктябрьская,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0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2"/>
    <w:link w:val="64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2"/>
    <w:link w:val="641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9"/>
    <w:next w:val="63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9"/>
    <w:next w:val="6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9"/>
    <w:next w:val="6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9"/>
    <w:next w:val="6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9"/>
    <w:next w:val="6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9"/>
    <w:next w:val="6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9"/>
    <w:next w:val="6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39"/>
    <w:next w:val="63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2"/>
    <w:link w:val="34"/>
    <w:uiPriority w:val="10"/>
    <w:rPr>
      <w:sz w:val="48"/>
      <w:szCs w:val="48"/>
    </w:rPr>
  </w:style>
  <w:style w:type="paragraph" w:styleId="36">
    <w:name w:val="Subtitle"/>
    <w:basedOn w:val="639"/>
    <w:next w:val="6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2"/>
    <w:link w:val="36"/>
    <w:uiPriority w:val="11"/>
    <w:rPr>
      <w:sz w:val="24"/>
      <w:szCs w:val="24"/>
    </w:rPr>
  </w:style>
  <w:style w:type="paragraph" w:styleId="38">
    <w:name w:val="Quote"/>
    <w:basedOn w:val="639"/>
    <w:next w:val="6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9"/>
    <w:next w:val="6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2"/>
    <w:link w:val="42"/>
    <w:uiPriority w:val="99"/>
  </w:style>
  <w:style w:type="paragraph" w:styleId="44">
    <w:name w:val="Footer"/>
    <w:basedOn w:val="63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42"/>
    <w:link w:val="44"/>
    <w:uiPriority w:val="99"/>
  </w:style>
  <w:style w:type="paragraph" w:styleId="46">
    <w:name w:val="Caption"/>
    <w:basedOn w:val="639"/>
    <w:next w:val="6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2"/>
    <w:uiPriority w:val="99"/>
    <w:unhideWhenUsed/>
    <w:rPr>
      <w:vertAlign w:val="superscript"/>
    </w:rPr>
  </w:style>
  <w:style w:type="paragraph" w:styleId="178">
    <w:name w:val="endnote text"/>
    <w:basedOn w:val="6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2"/>
    <w:uiPriority w:val="99"/>
    <w:semiHidden/>
    <w:unhideWhenUsed/>
    <w:rPr>
      <w:vertAlign w:val="superscript"/>
    </w:rPr>
  </w:style>
  <w:style w:type="paragraph" w:styleId="181">
    <w:name w:val="toc 1"/>
    <w:basedOn w:val="639"/>
    <w:next w:val="6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9"/>
    <w:next w:val="6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9"/>
    <w:next w:val="6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9"/>
    <w:next w:val="6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9"/>
    <w:next w:val="6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9"/>
    <w:next w:val="6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9"/>
    <w:next w:val="6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9"/>
    <w:next w:val="6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9"/>
    <w:next w:val="6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9"/>
    <w:next w:val="639"/>
    <w:uiPriority w:val="99"/>
    <w:unhideWhenUsed/>
    <w:pPr>
      <w:spacing w:after="0" w:afterAutospacing="0"/>
    </w:pPr>
  </w:style>
  <w:style w:type="paragraph" w:styleId="639" w:default="1">
    <w:name w:val="Normal"/>
    <w:qFormat/>
  </w:style>
  <w:style w:type="paragraph" w:styleId="640">
    <w:name w:val="Heading 1"/>
    <w:basedOn w:val="639"/>
    <w:next w:val="639"/>
    <w:link w:val="648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641">
    <w:name w:val="Heading 2"/>
    <w:basedOn w:val="639"/>
    <w:next w:val="639"/>
    <w:link w:val="657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642" w:default="1">
    <w:name w:val="Default Paragraph Font"/>
    <w:uiPriority w:val="1"/>
    <w:semiHidden/>
    <w:unhideWhenUsed/>
  </w:style>
  <w:style w:type="table" w:styleId="6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4" w:default="1">
    <w:name w:val="No List"/>
    <w:uiPriority w:val="99"/>
    <w:semiHidden/>
    <w:unhideWhenUsed/>
  </w:style>
  <w:style w:type="paragraph" w:styleId="645">
    <w:name w:val="Balloon Text"/>
    <w:basedOn w:val="639"/>
    <w:link w:val="64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46" w:customStyle="1">
    <w:name w:val="Текст выноски Знак"/>
    <w:basedOn w:val="642"/>
    <w:link w:val="645"/>
    <w:uiPriority w:val="99"/>
    <w:semiHidden/>
    <w:rPr>
      <w:rFonts w:ascii="Segoe UI" w:hAnsi="Segoe UI" w:cs="Segoe UI"/>
      <w:sz w:val="18"/>
      <w:szCs w:val="18"/>
    </w:rPr>
  </w:style>
  <w:style w:type="paragraph" w:styleId="647">
    <w:name w:val="No Spacing"/>
    <w:uiPriority w:val="1"/>
    <w:qFormat/>
    <w:pPr>
      <w:spacing w:after="0" w:line="240" w:lineRule="auto"/>
    </w:pPr>
  </w:style>
  <w:style w:type="character" w:styleId="648" w:customStyle="1">
    <w:name w:val="Заголовок 1 Знак"/>
    <w:basedOn w:val="642"/>
    <w:link w:val="640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649">
    <w:name w:val="List Paragraph"/>
    <w:basedOn w:val="639"/>
    <w:uiPriority w:val="34"/>
    <w:qFormat/>
    <w:pPr>
      <w:contextualSpacing/>
      <w:ind w:left="720"/>
      <w:spacing w:line="256" w:lineRule="auto"/>
    </w:pPr>
  </w:style>
  <w:style w:type="character" w:styleId="650">
    <w:name w:val="Hyperlink"/>
    <w:basedOn w:val="642"/>
    <w:uiPriority w:val="99"/>
    <w:unhideWhenUsed/>
    <w:rPr>
      <w:color w:val="0563c1" w:themeColor="hyperlink"/>
      <w:u w:val="single"/>
    </w:rPr>
  </w:style>
  <w:style w:type="character" w:styleId="651">
    <w:name w:val="annotation reference"/>
    <w:basedOn w:val="642"/>
    <w:uiPriority w:val="99"/>
    <w:semiHidden/>
    <w:unhideWhenUsed/>
    <w:rPr>
      <w:sz w:val="16"/>
      <w:szCs w:val="16"/>
    </w:rPr>
  </w:style>
  <w:style w:type="paragraph" w:styleId="652">
    <w:name w:val="annotation text"/>
    <w:basedOn w:val="639"/>
    <w:link w:val="65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53" w:customStyle="1">
    <w:name w:val="Текст примечания Знак"/>
    <w:basedOn w:val="642"/>
    <w:link w:val="652"/>
    <w:uiPriority w:val="99"/>
    <w:semiHidden/>
    <w:rPr>
      <w:sz w:val="20"/>
      <w:szCs w:val="20"/>
    </w:rPr>
  </w:style>
  <w:style w:type="paragraph" w:styleId="654">
    <w:name w:val="annotation subject"/>
    <w:basedOn w:val="652"/>
    <w:next w:val="652"/>
    <w:link w:val="655"/>
    <w:uiPriority w:val="99"/>
    <w:semiHidden/>
    <w:unhideWhenUsed/>
    <w:rPr>
      <w:b/>
      <w:bCs/>
    </w:rPr>
  </w:style>
  <w:style w:type="character" w:styleId="655" w:customStyle="1">
    <w:name w:val="Тема примечания Знак"/>
    <w:basedOn w:val="653"/>
    <w:link w:val="654"/>
    <w:uiPriority w:val="99"/>
    <w:semiHidden/>
    <w:rPr>
      <w:b/>
      <w:bCs/>
      <w:sz w:val="20"/>
      <w:szCs w:val="20"/>
    </w:rPr>
  </w:style>
  <w:style w:type="paragraph" w:styleId="656">
    <w:name w:val="Normal (Web)"/>
    <w:basedOn w:val="63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57" w:customStyle="1">
    <w:name w:val="Заголовок 2 Знак"/>
    <w:basedOn w:val="642"/>
    <w:link w:val="641"/>
    <w:uiPriority w:val="9"/>
    <w:semiHidden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658">
    <w:name w:val="Strong"/>
    <w:basedOn w:val="642"/>
    <w:uiPriority w:val="22"/>
    <w:qFormat/>
    <w:rPr>
      <w:b/>
      <w:bCs/>
    </w:rPr>
  </w:style>
  <w:style w:type="character" w:styleId="659">
    <w:name w:val="Emphasis"/>
    <w:basedOn w:val="642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rosreestr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revision>6</cp:revision>
  <dcterms:created xsi:type="dcterms:W3CDTF">2024-02-12T12:04:00Z</dcterms:created>
  <dcterms:modified xsi:type="dcterms:W3CDTF">2025-02-27T06:40:30Z</dcterms:modified>
</cp:coreProperties>
</file>