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34" w:rsidRDefault="002B3734" w:rsidP="002B3734">
      <w:r>
        <w:t>В Штабе общественной поддержки прошел</w:t>
      </w:r>
      <w:r w:rsidRPr="002B3734">
        <w:t xml:space="preserve"> </w:t>
      </w:r>
      <w:r>
        <w:t>кинопоказ</w:t>
      </w:r>
      <w:r>
        <w:t xml:space="preserve"> в рамках Молодежного патриотическог</w:t>
      </w:r>
      <w:r>
        <w:t>о проекта «Потомки победителей»</w:t>
      </w:r>
    </w:p>
    <w:p w:rsidR="002B3734" w:rsidRDefault="002B3734" w:rsidP="002B3734">
      <w:r>
        <w:t>Юнармейцы Адыгеи приняли участие в кинопоказе в рамках Молодежного патриотического проекта «Потомки</w:t>
      </w:r>
      <w:bookmarkStart w:id="0" w:name="_GoBack"/>
      <w:bookmarkEnd w:id="0"/>
      <w:r>
        <w:t xml:space="preserve"> победителей».</w:t>
      </w:r>
    </w:p>
    <w:p w:rsidR="002B3734" w:rsidRDefault="002B3734" w:rsidP="002B3734">
      <w:r>
        <w:t>Кинофестиваль «Потомки победителей» направлен на увеличение интереса подрастающего поколения к истории воинских подвигов и героев Российской армии со дня ее славных сражений и до настоящего времени.</w:t>
      </w:r>
    </w:p>
    <w:p w:rsidR="002B3734" w:rsidRDefault="002B3734" w:rsidP="002B3734">
      <w:r>
        <w:t>Киноработы фестиваля, подготовленные детьми - важный вклад в сохранение исторической памяти и в патриотическое воспитание граждан нашего Отечества.</w:t>
      </w:r>
    </w:p>
    <w:p w:rsidR="002B3734" w:rsidRDefault="002B3734" w:rsidP="002B3734">
      <w:r>
        <w:t>27 февраля в Штабе общественной поддержки Республики Адыгея юнармейцы после просмотра обсудили сюжеты работ. Ребята поделились своими впечатлениями о фильме, активно отвечали на вопросы о героях сюжетов.</w:t>
      </w:r>
    </w:p>
    <w:p w:rsidR="002B3734" w:rsidRDefault="002B3734" w:rsidP="002B3734">
      <w:r>
        <w:t>«Быть, а не казаться!» - такой девиз каждого героя фильма</w:t>
      </w:r>
    </w:p>
    <w:p w:rsidR="002B3734" w:rsidRDefault="002B3734" w:rsidP="002B3734">
      <w:r>
        <w:t>Подробнее о проекте кинофестиваля читайте на сайте:</w:t>
      </w:r>
    </w:p>
    <w:p w:rsidR="002B3734" w:rsidRDefault="002B3734" w:rsidP="002B3734">
      <w:r>
        <w:t>https://clck.ru/36saMV</w:t>
      </w:r>
    </w:p>
    <w:p w:rsidR="002B3734" w:rsidRDefault="002B3734" w:rsidP="002B3734"/>
    <w:p w:rsidR="002B3734" w:rsidRDefault="002B3734" w:rsidP="002B3734">
      <w:r>
        <w:t>#КДМ01</w:t>
      </w:r>
    </w:p>
    <w:p w:rsidR="002B3734" w:rsidRDefault="002B3734" w:rsidP="002B3734">
      <w:r>
        <w:t>#</w:t>
      </w:r>
      <w:proofErr w:type="spellStart"/>
      <w:r>
        <w:t>ПотомкиПобедителей</w:t>
      </w:r>
      <w:proofErr w:type="spellEnd"/>
    </w:p>
    <w:p w:rsidR="00A73533" w:rsidRDefault="002B3734" w:rsidP="002B3734">
      <w:r>
        <w:t>#</w:t>
      </w:r>
      <w:proofErr w:type="spellStart"/>
      <w:r>
        <w:t>ЮнармияАдыгеи</w:t>
      </w:r>
      <w:proofErr w:type="spellEnd"/>
    </w:p>
    <w:sectPr w:rsidR="00A7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34"/>
    <w:rsid w:val="002B3734"/>
    <w:rsid w:val="00A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ACEB7-55F3-45B9-90A7-2E31366A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2025-02-27T15:14:00Z</dcterms:created>
  <dcterms:modified xsi:type="dcterms:W3CDTF">2025-02-27T15:18:00Z</dcterms:modified>
</cp:coreProperties>
</file>