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C0" w:rsidRPr="00524ED4" w:rsidRDefault="00667AC0" w:rsidP="00667AC0">
      <w:pPr>
        <w:jc w:val="center"/>
        <w:rPr>
          <w:b/>
          <w:caps/>
        </w:rPr>
      </w:pPr>
      <w:r w:rsidRPr="00524ED4">
        <w:rPr>
          <w:b/>
          <w:caps/>
        </w:rPr>
        <w:t>РОССИЙСКАЯ ФЕДЕРАЦИЯ</w:t>
      </w:r>
    </w:p>
    <w:p w:rsidR="008B0066" w:rsidRDefault="00667AC0" w:rsidP="00667AC0">
      <w:pPr>
        <w:jc w:val="center"/>
        <w:rPr>
          <w:b/>
          <w:caps/>
        </w:rPr>
      </w:pPr>
      <w:r w:rsidRPr="00524ED4">
        <w:rPr>
          <w:b/>
          <w:caps/>
        </w:rPr>
        <w:t xml:space="preserve">муниципальное образование </w:t>
      </w:r>
    </w:p>
    <w:p w:rsidR="00667AC0" w:rsidRPr="00524ED4" w:rsidRDefault="00667AC0" w:rsidP="00667AC0">
      <w:pPr>
        <w:jc w:val="center"/>
        <w:rPr>
          <w:b/>
          <w:caps/>
        </w:rPr>
      </w:pPr>
      <w:r w:rsidRPr="00524ED4">
        <w:rPr>
          <w:b/>
          <w:caps/>
        </w:rPr>
        <w:t xml:space="preserve">«Теучежский </w:t>
      </w:r>
      <w:r w:rsidR="008B0066">
        <w:rPr>
          <w:b/>
          <w:caps/>
        </w:rPr>
        <w:t xml:space="preserve">муниципальный </w:t>
      </w:r>
      <w:r w:rsidRPr="00524ED4">
        <w:rPr>
          <w:b/>
          <w:caps/>
        </w:rPr>
        <w:t>район</w:t>
      </w:r>
      <w:r w:rsidR="008B0066">
        <w:rPr>
          <w:b/>
          <w:caps/>
        </w:rPr>
        <w:t xml:space="preserve"> республики адыгея</w:t>
      </w:r>
      <w:r w:rsidRPr="00524ED4">
        <w:rPr>
          <w:b/>
          <w:caps/>
        </w:rPr>
        <w:t>»</w:t>
      </w:r>
    </w:p>
    <w:p w:rsidR="00667AC0" w:rsidRPr="00524ED4" w:rsidRDefault="00667AC0" w:rsidP="00667AC0">
      <w:pPr>
        <w:jc w:val="center"/>
        <w:rPr>
          <w:b/>
          <w:bCs/>
        </w:rPr>
      </w:pPr>
    </w:p>
    <w:p w:rsidR="00667AC0" w:rsidRPr="00524ED4" w:rsidRDefault="00667AC0" w:rsidP="00667AC0">
      <w:pPr>
        <w:pStyle w:val="1"/>
      </w:pPr>
      <w:r w:rsidRPr="00524ED4">
        <w:t>решение</w:t>
      </w:r>
    </w:p>
    <w:p w:rsidR="00667AC0" w:rsidRPr="00524ED4" w:rsidRDefault="00667AC0" w:rsidP="00667AC0"/>
    <w:p w:rsidR="00667AC0" w:rsidRPr="00524ED4" w:rsidRDefault="008B0066" w:rsidP="00667AC0">
      <w:pPr>
        <w:pStyle w:val="a3"/>
        <w:rPr>
          <w:i/>
          <w:iCs/>
        </w:rPr>
      </w:pPr>
      <w:r>
        <w:rPr>
          <w:i/>
          <w:iCs/>
        </w:rPr>
        <w:t>О внесении изменений в решение Совета народных депутатов Теучежского района №234 от 20.09.2021 года «</w:t>
      </w:r>
      <w:r w:rsidR="00667AC0" w:rsidRPr="00524ED4">
        <w:rPr>
          <w:i/>
          <w:iCs/>
        </w:rPr>
        <w:t xml:space="preserve">Об утверждении Положения о </w:t>
      </w:r>
      <w:r w:rsidR="00771C9D" w:rsidRPr="00524ED4">
        <w:rPr>
          <w:i/>
          <w:iCs/>
        </w:rPr>
        <w:t>муниципальном контроле на автомобильном транспорте, городском наземном электрическ</w:t>
      </w:r>
      <w:r w:rsidR="00897474">
        <w:rPr>
          <w:i/>
          <w:iCs/>
        </w:rPr>
        <w:t>о</w:t>
      </w:r>
      <w:r w:rsidR="00771C9D" w:rsidRPr="00524ED4">
        <w:rPr>
          <w:i/>
          <w:iCs/>
        </w:rPr>
        <w:t>м транспорте и в дорожном хозяйстве</w:t>
      </w:r>
      <w:r w:rsidR="00667AC0" w:rsidRPr="00524ED4">
        <w:rPr>
          <w:i/>
          <w:iCs/>
        </w:rPr>
        <w:t xml:space="preserve">  муниципального образования «Теучежский район»</w:t>
      </w:r>
    </w:p>
    <w:p w:rsidR="00667AC0" w:rsidRPr="00524ED4" w:rsidRDefault="00667AC0" w:rsidP="00667AC0">
      <w:pPr>
        <w:pStyle w:val="a3"/>
        <w:jc w:val="left"/>
        <w:rPr>
          <w:b w:val="0"/>
          <w:bCs w:val="0"/>
        </w:rPr>
      </w:pPr>
    </w:p>
    <w:p w:rsidR="00667AC0" w:rsidRPr="00524ED4" w:rsidRDefault="00667AC0" w:rsidP="00667AC0">
      <w:pPr>
        <w:jc w:val="center"/>
      </w:pPr>
      <w:r w:rsidRPr="00524ED4">
        <w:t xml:space="preserve">Принято Советом народных депутатов Теучежского района на </w:t>
      </w:r>
      <w:r w:rsidR="00AA13F7">
        <w:t>24</w:t>
      </w:r>
      <w:r w:rsidRPr="00524ED4">
        <w:t xml:space="preserve"> сессии</w:t>
      </w:r>
    </w:p>
    <w:p w:rsidR="00667AC0" w:rsidRPr="00524ED4" w:rsidRDefault="00667AC0" w:rsidP="00667AC0">
      <w:pPr>
        <w:pStyle w:val="a3"/>
        <w:jc w:val="left"/>
        <w:rPr>
          <w:b w:val="0"/>
          <w:bCs w:val="0"/>
        </w:rPr>
      </w:pPr>
    </w:p>
    <w:p w:rsidR="00667AC0" w:rsidRPr="00524ED4" w:rsidRDefault="00A365F0" w:rsidP="00667AC0">
      <w:pPr>
        <w:pStyle w:val="a3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В целях приведения в соответствие с федеральным законодательством решения Совета народных депутатов Теучежского района от 20.09.2021 года №234 «Об утверждении Положения о муниципальном контроле на автомобильном транспорте, городском наземном электрическом транспорте  и в дорожном хозяйстве</w:t>
      </w:r>
      <w:r w:rsidR="00D74781">
        <w:rPr>
          <w:b w:val="0"/>
          <w:bCs w:val="0"/>
        </w:rPr>
        <w:t xml:space="preserve">», </w:t>
      </w:r>
      <w:r>
        <w:rPr>
          <w:b w:val="0"/>
          <w:bCs w:val="0"/>
        </w:rPr>
        <w:t xml:space="preserve"> в</w:t>
      </w:r>
      <w:r w:rsidR="006947C0">
        <w:rPr>
          <w:b w:val="0"/>
          <w:bCs w:val="0"/>
        </w:rPr>
        <w:t xml:space="preserve">о исполнение протеста </w:t>
      </w:r>
      <w:proofErr w:type="spellStart"/>
      <w:r w:rsidR="006947C0">
        <w:rPr>
          <w:b w:val="0"/>
          <w:bCs w:val="0"/>
        </w:rPr>
        <w:t>и.о</w:t>
      </w:r>
      <w:proofErr w:type="gramStart"/>
      <w:r w:rsidR="006947C0">
        <w:rPr>
          <w:b w:val="0"/>
          <w:bCs w:val="0"/>
        </w:rPr>
        <w:t>.Т</w:t>
      </w:r>
      <w:proofErr w:type="gramEnd"/>
      <w:r w:rsidR="006947C0">
        <w:rPr>
          <w:b w:val="0"/>
          <w:bCs w:val="0"/>
        </w:rPr>
        <w:t>еучежского</w:t>
      </w:r>
      <w:proofErr w:type="spellEnd"/>
      <w:r w:rsidR="006947C0">
        <w:rPr>
          <w:b w:val="0"/>
          <w:bCs w:val="0"/>
        </w:rPr>
        <w:t xml:space="preserve"> межрайонного прокурора от №</w:t>
      </w:r>
      <w:r w:rsidRPr="00A365F0">
        <w:rPr>
          <w:b w:val="0"/>
          <w:bCs w:val="0"/>
        </w:rPr>
        <w:t>8-27-</w:t>
      </w:r>
      <w:r>
        <w:rPr>
          <w:b w:val="0"/>
          <w:bCs w:val="0"/>
        </w:rPr>
        <w:t>Прдн</w:t>
      </w:r>
      <w:r w:rsidRPr="00A365F0">
        <w:rPr>
          <w:b w:val="0"/>
          <w:bCs w:val="0"/>
        </w:rPr>
        <w:t xml:space="preserve">521-24-20790009 </w:t>
      </w:r>
      <w:r>
        <w:rPr>
          <w:b w:val="0"/>
          <w:bCs w:val="0"/>
        </w:rPr>
        <w:t>от 24.12.2024 года</w:t>
      </w:r>
      <w:r w:rsidR="00771C9D" w:rsidRPr="00524ED4">
        <w:rPr>
          <w:b w:val="0"/>
          <w:bCs w:val="0"/>
        </w:rPr>
        <w:t xml:space="preserve"> ,</w:t>
      </w:r>
      <w:r w:rsidR="00A01F46" w:rsidRPr="00524ED4">
        <w:rPr>
          <w:b w:val="0"/>
          <w:bCs w:val="0"/>
        </w:rPr>
        <w:t xml:space="preserve"> Совет народных депутатов Теучежского района </w:t>
      </w:r>
    </w:p>
    <w:p w:rsidR="00667AC0" w:rsidRPr="00524ED4" w:rsidRDefault="00667AC0" w:rsidP="00667AC0">
      <w:pPr>
        <w:pStyle w:val="a3"/>
        <w:jc w:val="left"/>
        <w:rPr>
          <w:b w:val="0"/>
          <w:bCs w:val="0"/>
        </w:rPr>
      </w:pPr>
    </w:p>
    <w:p w:rsidR="00667AC0" w:rsidRPr="00524ED4" w:rsidRDefault="00667AC0" w:rsidP="00667AC0">
      <w:pPr>
        <w:pStyle w:val="a3"/>
      </w:pPr>
      <w:proofErr w:type="gramStart"/>
      <w:r w:rsidRPr="00524ED4">
        <w:t>Р</w:t>
      </w:r>
      <w:proofErr w:type="gramEnd"/>
      <w:r w:rsidRPr="00524ED4">
        <w:t xml:space="preserve"> Е Ш И Л:</w:t>
      </w:r>
    </w:p>
    <w:p w:rsidR="00667AC0" w:rsidRPr="00524ED4" w:rsidRDefault="00667AC0" w:rsidP="00667AC0">
      <w:pPr>
        <w:pStyle w:val="a3"/>
        <w:jc w:val="both"/>
        <w:rPr>
          <w:b w:val="0"/>
          <w:bCs w:val="0"/>
        </w:rPr>
      </w:pPr>
    </w:p>
    <w:p w:rsidR="00A365F0" w:rsidRDefault="00A365F0" w:rsidP="00667AC0">
      <w:pPr>
        <w:pStyle w:val="a3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Внести в решение Совета народных депутатов Теучежского района от 20.09.2021 года №234 «Об утверждении Положения о муниципальном контроле на автомобильном транспорте, городском наземном электрическом транспорте  и в дорожном хозяйстве» следующ</w:t>
      </w:r>
      <w:r w:rsidR="00D74781">
        <w:rPr>
          <w:b w:val="0"/>
          <w:bCs w:val="0"/>
        </w:rPr>
        <w:t>ие</w:t>
      </w:r>
      <w:r>
        <w:rPr>
          <w:b w:val="0"/>
          <w:bCs w:val="0"/>
        </w:rPr>
        <w:t xml:space="preserve"> изменени</w:t>
      </w:r>
      <w:r w:rsidR="00D74781">
        <w:rPr>
          <w:b w:val="0"/>
          <w:bCs w:val="0"/>
        </w:rPr>
        <w:t>я и дополнения</w:t>
      </w:r>
      <w:r>
        <w:rPr>
          <w:b w:val="0"/>
          <w:bCs w:val="0"/>
        </w:rPr>
        <w:t xml:space="preserve">: </w:t>
      </w:r>
    </w:p>
    <w:p w:rsidR="00A365F0" w:rsidRDefault="00A365F0" w:rsidP="00A365F0">
      <w:pPr>
        <w:pStyle w:val="a3"/>
        <w:ind w:left="360"/>
        <w:jc w:val="both"/>
        <w:rPr>
          <w:b w:val="0"/>
          <w:bCs w:val="0"/>
        </w:rPr>
      </w:pPr>
      <w:r>
        <w:rPr>
          <w:b w:val="0"/>
          <w:bCs w:val="0"/>
        </w:rPr>
        <w:t>- подпункт 4.9.4. пункта 4.9 раздела 4. Контро</w:t>
      </w:r>
      <w:r w:rsidR="00102EF8">
        <w:rPr>
          <w:b w:val="0"/>
          <w:bCs w:val="0"/>
        </w:rPr>
        <w:t>л</w:t>
      </w:r>
      <w:r>
        <w:rPr>
          <w:b w:val="0"/>
          <w:bCs w:val="0"/>
        </w:rPr>
        <w:t>ьные меропр</w:t>
      </w:r>
      <w:r w:rsidR="00102EF8">
        <w:rPr>
          <w:b w:val="0"/>
          <w:bCs w:val="0"/>
        </w:rPr>
        <w:t>и</w:t>
      </w:r>
      <w:r>
        <w:rPr>
          <w:b w:val="0"/>
          <w:bCs w:val="0"/>
        </w:rPr>
        <w:t>ятия, проводимые в рамках контроля</w:t>
      </w:r>
      <w:r w:rsidR="00102EF8">
        <w:rPr>
          <w:b w:val="0"/>
          <w:bCs w:val="0"/>
        </w:rPr>
        <w:t xml:space="preserve">, </w:t>
      </w:r>
      <w:r>
        <w:rPr>
          <w:b w:val="0"/>
          <w:bCs w:val="0"/>
        </w:rPr>
        <w:t xml:space="preserve"> изложить в </w:t>
      </w:r>
      <w:r w:rsidR="00D74781">
        <w:rPr>
          <w:b w:val="0"/>
          <w:bCs w:val="0"/>
        </w:rPr>
        <w:t>новой</w:t>
      </w:r>
      <w:r>
        <w:rPr>
          <w:b w:val="0"/>
          <w:bCs w:val="0"/>
        </w:rPr>
        <w:t xml:space="preserve"> редакции: «4.9.4. По результатам проведенных проверок в случае </w:t>
      </w:r>
      <w:proofErr w:type="gramStart"/>
      <w:r>
        <w:rPr>
          <w:b w:val="0"/>
          <w:bCs w:val="0"/>
        </w:rPr>
        <w:t>выявления нарушения порядка осуществ</w:t>
      </w:r>
      <w:r w:rsidR="00102EF8">
        <w:rPr>
          <w:b w:val="0"/>
          <w:bCs w:val="0"/>
        </w:rPr>
        <w:t>л</w:t>
      </w:r>
      <w:r>
        <w:rPr>
          <w:b w:val="0"/>
          <w:bCs w:val="0"/>
        </w:rPr>
        <w:t>ения муниципального контроля прав юридических</w:t>
      </w:r>
      <w:proofErr w:type="gramEnd"/>
      <w:r>
        <w:rPr>
          <w:b w:val="0"/>
          <w:bCs w:val="0"/>
        </w:rPr>
        <w:t xml:space="preserve"> лиц, индивидуал</w:t>
      </w:r>
      <w:r w:rsidR="00102EF8">
        <w:rPr>
          <w:b w:val="0"/>
          <w:bCs w:val="0"/>
        </w:rPr>
        <w:t xml:space="preserve">ьных предпринимателей виновные </w:t>
      </w:r>
      <w:r>
        <w:rPr>
          <w:b w:val="0"/>
          <w:bCs w:val="0"/>
        </w:rPr>
        <w:t>лица привлекаются к отве</w:t>
      </w:r>
      <w:r w:rsidR="00102EF8">
        <w:rPr>
          <w:b w:val="0"/>
          <w:bCs w:val="0"/>
        </w:rPr>
        <w:t>т</w:t>
      </w:r>
      <w:r>
        <w:rPr>
          <w:b w:val="0"/>
          <w:bCs w:val="0"/>
        </w:rPr>
        <w:t>ственности в</w:t>
      </w:r>
      <w:r w:rsidR="00102EF8">
        <w:rPr>
          <w:b w:val="0"/>
          <w:bCs w:val="0"/>
        </w:rPr>
        <w:t xml:space="preserve"> соответствии с законодательством</w:t>
      </w:r>
      <w:r>
        <w:rPr>
          <w:b w:val="0"/>
          <w:bCs w:val="0"/>
        </w:rPr>
        <w:t xml:space="preserve"> Российской Федерации и принимаются меры по устранению нарушений, предусмотренных подп</w:t>
      </w:r>
      <w:r w:rsidR="00102EF8">
        <w:rPr>
          <w:b w:val="0"/>
          <w:bCs w:val="0"/>
        </w:rPr>
        <w:t>унк</w:t>
      </w:r>
      <w:r>
        <w:rPr>
          <w:b w:val="0"/>
          <w:bCs w:val="0"/>
        </w:rPr>
        <w:t>том 4.2.1 настоящего Положения</w:t>
      </w:r>
      <w:r w:rsidR="00102EF8">
        <w:rPr>
          <w:b w:val="0"/>
          <w:bCs w:val="0"/>
        </w:rPr>
        <w:t>»</w:t>
      </w:r>
      <w:r w:rsidR="00D74781">
        <w:rPr>
          <w:b w:val="0"/>
          <w:bCs w:val="0"/>
        </w:rPr>
        <w:t>;</w:t>
      </w:r>
    </w:p>
    <w:p w:rsidR="00D74781" w:rsidRDefault="00D74781" w:rsidP="00A365F0">
      <w:pPr>
        <w:pStyle w:val="a3"/>
        <w:ind w:left="360"/>
        <w:jc w:val="both"/>
        <w:rPr>
          <w:b w:val="0"/>
          <w:bCs w:val="0"/>
        </w:rPr>
      </w:pPr>
      <w:r>
        <w:rPr>
          <w:b w:val="0"/>
          <w:bCs w:val="0"/>
        </w:rPr>
        <w:t>- пункт 5.15 раздела 5.Досудебное обжалование изложить в новой редакции: «5.15. Жалоба подлежит рассмотрению руководителем (заместителем руководителя) контрольного органа в течение 15 рабочих дней со дня ее регистрации в подсистеме досудебного обжалования</w:t>
      </w:r>
      <w:proofErr w:type="gramStart"/>
      <w:r>
        <w:rPr>
          <w:b w:val="0"/>
          <w:bCs w:val="0"/>
        </w:rPr>
        <w:t>.»;</w:t>
      </w:r>
      <w:proofErr w:type="gramEnd"/>
    </w:p>
    <w:p w:rsidR="00D74781" w:rsidRDefault="000C5481" w:rsidP="00A365F0">
      <w:pPr>
        <w:pStyle w:val="a3"/>
        <w:ind w:left="360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="00D74781">
        <w:rPr>
          <w:b w:val="0"/>
          <w:bCs w:val="0"/>
        </w:rPr>
        <w:t>раздел 5.Досудебное обжалование  дополнить пунктом 5.16 следующего содержания: «Жалоба контролируемого лица на решение об отнесении объектов контроля к соответствующей категории риска рассматривается в срок не более 5 рабочих дней».</w:t>
      </w:r>
    </w:p>
    <w:p w:rsidR="00667AC0" w:rsidRPr="00524ED4" w:rsidRDefault="00667AC0" w:rsidP="00667AC0">
      <w:pPr>
        <w:pStyle w:val="a3"/>
        <w:numPr>
          <w:ilvl w:val="0"/>
          <w:numId w:val="1"/>
        </w:numPr>
        <w:jc w:val="both"/>
        <w:rPr>
          <w:b w:val="0"/>
          <w:bCs w:val="0"/>
        </w:rPr>
      </w:pPr>
      <w:r w:rsidRPr="00524ED4">
        <w:rPr>
          <w:b w:val="0"/>
          <w:bCs w:val="0"/>
        </w:rPr>
        <w:t>Настоящее решение  вступает в силу с момента его принятия.</w:t>
      </w:r>
    </w:p>
    <w:p w:rsidR="00667AC0" w:rsidRPr="00524ED4" w:rsidRDefault="00667AC0" w:rsidP="00667AC0">
      <w:pPr>
        <w:pStyle w:val="a3"/>
        <w:numPr>
          <w:ilvl w:val="0"/>
          <w:numId w:val="1"/>
        </w:numPr>
        <w:jc w:val="both"/>
        <w:rPr>
          <w:b w:val="0"/>
          <w:bCs w:val="0"/>
        </w:rPr>
      </w:pPr>
      <w:r w:rsidRPr="00524ED4">
        <w:rPr>
          <w:b w:val="0"/>
          <w:bCs w:val="0"/>
        </w:rPr>
        <w:t>Настоящее решение подлежит официальному опубликованию в газете «Теучежские вести».</w:t>
      </w:r>
    </w:p>
    <w:p w:rsidR="00667AC0" w:rsidRPr="00524ED4" w:rsidRDefault="00667AC0" w:rsidP="00667AC0">
      <w:pPr>
        <w:pStyle w:val="a3"/>
        <w:jc w:val="left"/>
        <w:rPr>
          <w:b w:val="0"/>
          <w:bCs w:val="0"/>
        </w:rPr>
      </w:pPr>
    </w:p>
    <w:p w:rsidR="00667AC0" w:rsidRPr="00524ED4" w:rsidRDefault="00667AC0" w:rsidP="00667AC0">
      <w:pPr>
        <w:pStyle w:val="a3"/>
        <w:jc w:val="left"/>
        <w:rPr>
          <w:b w:val="0"/>
          <w:bCs w:val="0"/>
        </w:rPr>
      </w:pPr>
    </w:p>
    <w:p w:rsidR="00667AC0" w:rsidRPr="00524ED4" w:rsidRDefault="00667AC0" w:rsidP="00667AC0">
      <w:pPr>
        <w:pStyle w:val="a3"/>
        <w:jc w:val="left"/>
        <w:rPr>
          <w:b w:val="0"/>
          <w:bCs w:val="0"/>
        </w:rPr>
      </w:pPr>
    </w:p>
    <w:tbl>
      <w:tblPr>
        <w:tblW w:w="0" w:type="auto"/>
        <w:tblLook w:val="00A0"/>
      </w:tblPr>
      <w:tblGrid>
        <w:gridCol w:w="4920"/>
        <w:gridCol w:w="4651"/>
      </w:tblGrid>
      <w:tr w:rsidR="00667AC0" w:rsidRPr="00524ED4" w:rsidTr="00DF0C7E">
        <w:trPr>
          <w:trHeight w:val="1725"/>
        </w:trPr>
        <w:tc>
          <w:tcPr>
            <w:tcW w:w="5055" w:type="dxa"/>
          </w:tcPr>
          <w:p w:rsidR="00667AC0" w:rsidRPr="00524ED4" w:rsidRDefault="00667AC0" w:rsidP="00DF0C7E">
            <w:pPr>
              <w:pStyle w:val="a3"/>
              <w:jc w:val="left"/>
              <w:rPr>
                <w:iCs/>
              </w:rPr>
            </w:pPr>
            <w:r w:rsidRPr="00524ED4">
              <w:rPr>
                <w:iCs/>
              </w:rPr>
              <w:t xml:space="preserve">Председатель Совета народных депутатов муниципального образования </w:t>
            </w:r>
          </w:p>
          <w:p w:rsidR="00667AC0" w:rsidRPr="00524ED4" w:rsidRDefault="00667AC0" w:rsidP="00DF0C7E">
            <w:pPr>
              <w:pStyle w:val="a3"/>
              <w:jc w:val="left"/>
              <w:rPr>
                <w:iCs/>
              </w:rPr>
            </w:pPr>
            <w:r w:rsidRPr="00524ED4">
              <w:rPr>
                <w:iCs/>
              </w:rPr>
              <w:t xml:space="preserve">«Теучежский район»                            </w:t>
            </w:r>
          </w:p>
          <w:p w:rsidR="00667AC0" w:rsidRPr="00524ED4" w:rsidRDefault="00667AC0" w:rsidP="00DF0C7E">
            <w:pPr>
              <w:pStyle w:val="a3"/>
              <w:jc w:val="left"/>
              <w:rPr>
                <w:iCs/>
              </w:rPr>
            </w:pPr>
          </w:p>
          <w:p w:rsidR="00667AC0" w:rsidRPr="00524ED4" w:rsidRDefault="00667AC0" w:rsidP="00DF0C7E">
            <w:pPr>
              <w:pStyle w:val="a3"/>
              <w:jc w:val="left"/>
              <w:rPr>
                <w:iCs/>
              </w:rPr>
            </w:pPr>
            <w:r w:rsidRPr="00524ED4">
              <w:rPr>
                <w:iCs/>
              </w:rPr>
              <w:t xml:space="preserve">                                             </w:t>
            </w:r>
            <w:proofErr w:type="spellStart"/>
            <w:r w:rsidRPr="00524ED4">
              <w:rPr>
                <w:iCs/>
              </w:rPr>
              <w:t>А.К.Пчегатлук</w:t>
            </w:r>
            <w:proofErr w:type="spellEnd"/>
          </w:p>
        </w:tc>
        <w:tc>
          <w:tcPr>
            <w:tcW w:w="4773" w:type="dxa"/>
          </w:tcPr>
          <w:p w:rsidR="00667AC0" w:rsidRPr="00524ED4" w:rsidRDefault="00667AC0" w:rsidP="00DF0C7E">
            <w:pPr>
              <w:pStyle w:val="a3"/>
              <w:jc w:val="left"/>
              <w:rPr>
                <w:iCs/>
              </w:rPr>
            </w:pPr>
            <w:r w:rsidRPr="00524ED4">
              <w:rPr>
                <w:iCs/>
              </w:rPr>
              <w:t xml:space="preserve">      Глава </w:t>
            </w:r>
            <w:proofErr w:type="gramStart"/>
            <w:r w:rsidRPr="00524ED4">
              <w:rPr>
                <w:iCs/>
              </w:rPr>
              <w:t>муниципального</w:t>
            </w:r>
            <w:proofErr w:type="gramEnd"/>
            <w:r w:rsidRPr="00524ED4">
              <w:rPr>
                <w:iCs/>
              </w:rPr>
              <w:t xml:space="preserve">  </w:t>
            </w:r>
          </w:p>
          <w:p w:rsidR="00667AC0" w:rsidRPr="00524ED4" w:rsidRDefault="00667AC0" w:rsidP="00DF0C7E">
            <w:pPr>
              <w:pStyle w:val="a3"/>
              <w:jc w:val="left"/>
              <w:rPr>
                <w:iCs/>
              </w:rPr>
            </w:pPr>
            <w:r w:rsidRPr="00524ED4">
              <w:rPr>
                <w:iCs/>
              </w:rPr>
              <w:t xml:space="preserve">      образования  «Теучежский район»                                                                                       </w:t>
            </w:r>
          </w:p>
          <w:p w:rsidR="00667AC0" w:rsidRPr="00524ED4" w:rsidRDefault="00667AC0" w:rsidP="00DF0C7E">
            <w:pPr>
              <w:pStyle w:val="a3"/>
              <w:jc w:val="left"/>
              <w:rPr>
                <w:iCs/>
              </w:rPr>
            </w:pPr>
          </w:p>
          <w:p w:rsidR="00667AC0" w:rsidRPr="00524ED4" w:rsidRDefault="00667AC0" w:rsidP="00DF0C7E">
            <w:pPr>
              <w:pStyle w:val="a3"/>
              <w:jc w:val="left"/>
              <w:rPr>
                <w:iCs/>
              </w:rPr>
            </w:pPr>
            <w:r w:rsidRPr="00524ED4">
              <w:rPr>
                <w:iCs/>
              </w:rPr>
              <w:t xml:space="preserve">                                                </w:t>
            </w:r>
          </w:p>
          <w:p w:rsidR="00667AC0" w:rsidRPr="00524ED4" w:rsidRDefault="00667AC0" w:rsidP="006947C0">
            <w:pPr>
              <w:pStyle w:val="a3"/>
              <w:jc w:val="left"/>
              <w:rPr>
                <w:iCs/>
              </w:rPr>
            </w:pPr>
            <w:r w:rsidRPr="00524ED4">
              <w:rPr>
                <w:iCs/>
              </w:rPr>
              <w:t xml:space="preserve">                                    </w:t>
            </w:r>
            <w:r w:rsidR="006947C0">
              <w:rPr>
                <w:iCs/>
              </w:rPr>
              <w:t xml:space="preserve">       </w:t>
            </w:r>
            <w:r w:rsidRPr="00524ED4">
              <w:rPr>
                <w:iCs/>
              </w:rPr>
              <w:t xml:space="preserve">   </w:t>
            </w:r>
            <w:proofErr w:type="spellStart"/>
            <w:r w:rsidR="006947C0">
              <w:rPr>
                <w:iCs/>
              </w:rPr>
              <w:t>А.Г.Удычак</w:t>
            </w:r>
            <w:proofErr w:type="spellEnd"/>
          </w:p>
        </w:tc>
      </w:tr>
    </w:tbl>
    <w:p w:rsidR="00667AC0" w:rsidRPr="00524ED4" w:rsidRDefault="00667AC0" w:rsidP="00667AC0">
      <w:pPr>
        <w:pStyle w:val="a3"/>
        <w:jc w:val="left"/>
        <w:rPr>
          <w:b w:val="0"/>
          <w:bCs w:val="0"/>
        </w:rPr>
      </w:pPr>
      <w:r w:rsidRPr="00524ED4">
        <w:rPr>
          <w:b w:val="0"/>
          <w:bCs w:val="0"/>
        </w:rPr>
        <w:t>а. Понежукай</w:t>
      </w:r>
    </w:p>
    <w:p w:rsidR="00667AC0" w:rsidRPr="00524ED4" w:rsidRDefault="00AA13F7" w:rsidP="00667AC0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>28 марта</w:t>
      </w:r>
      <w:r w:rsidR="00667AC0" w:rsidRPr="00524ED4">
        <w:rPr>
          <w:b w:val="0"/>
          <w:bCs w:val="0"/>
        </w:rPr>
        <w:t xml:space="preserve"> 202</w:t>
      </w:r>
      <w:r w:rsidR="006947C0">
        <w:rPr>
          <w:b w:val="0"/>
          <w:bCs w:val="0"/>
        </w:rPr>
        <w:t>5</w:t>
      </w:r>
      <w:r w:rsidR="00667AC0" w:rsidRPr="00524ED4">
        <w:rPr>
          <w:b w:val="0"/>
          <w:bCs w:val="0"/>
        </w:rPr>
        <w:t xml:space="preserve"> года</w:t>
      </w:r>
    </w:p>
    <w:p w:rsidR="003E7C2F" w:rsidRPr="00524ED4" w:rsidRDefault="00667AC0" w:rsidP="00BA1E2E">
      <w:pPr>
        <w:pStyle w:val="a3"/>
        <w:jc w:val="left"/>
      </w:pPr>
      <w:r w:rsidRPr="00524ED4">
        <w:rPr>
          <w:b w:val="0"/>
          <w:bCs w:val="0"/>
        </w:rPr>
        <w:t>№</w:t>
      </w:r>
      <w:r w:rsidR="00AA13F7">
        <w:rPr>
          <w:b w:val="0"/>
          <w:bCs w:val="0"/>
        </w:rPr>
        <w:t>141</w:t>
      </w:r>
    </w:p>
    <w:sectPr w:rsidR="003E7C2F" w:rsidRPr="00524ED4" w:rsidSect="00D7478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D72B0"/>
    <w:multiLevelType w:val="hybridMultilevel"/>
    <w:tmpl w:val="74520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667AC0"/>
    <w:rsid w:val="00096315"/>
    <w:rsid w:val="000C5481"/>
    <w:rsid w:val="00102EF8"/>
    <w:rsid w:val="001A516E"/>
    <w:rsid w:val="001C23CF"/>
    <w:rsid w:val="002F1979"/>
    <w:rsid w:val="003E7C2F"/>
    <w:rsid w:val="00524ED4"/>
    <w:rsid w:val="00550A2C"/>
    <w:rsid w:val="00667AC0"/>
    <w:rsid w:val="006947C0"/>
    <w:rsid w:val="006B707E"/>
    <w:rsid w:val="00771C9D"/>
    <w:rsid w:val="00851E91"/>
    <w:rsid w:val="00897474"/>
    <w:rsid w:val="008B0066"/>
    <w:rsid w:val="008E0B54"/>
    <w:rsid w:val="008E5D86"/>
    <w:rsid w:val="00A01F46"/>
    <w:rsid w:val="00A365F0"/>
    <w:rsid w:val="00AA13F7"/>
    <w:rsid w:val="00BA1E2E"/>
    <w:rsid w:val="00BD3FE8"/>
    <w:rsid w:val="00D74781"/>
    <w:rsid w:val="00ED7B72"/>
    <w:rsid w:val="00F90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7AC0"/>
    <w:pPr>
      <w:keepNext/>
      <w:jc w:val="center"/>
      <w:outlineLvl w:val="0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AC0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3">
    <w:name w:val="Body Text"/>
    <w:basedOn w:val="a"/>
    <w:link w:val="a4"/>
    <w:rsid w:val="00667AC0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67A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User22</cp:lastModifiedBy>
  <cp:revision>9</cp:revision>
  <cp:lastPrinted>2021-09-13T09:14:00Z</cp:lastPrinted>
  <dcterms:created xsi:type="dcterms:W3CDTF">2025-01-13T07:18:00Z</dcterms:created>
  <dcterms:modified xsi:type="dcterms:W3CDTF">2025-04-01T05:28:00Z</dcterms:modified>
</cp:coreProperties>
</file>