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AC0" w:rsidRPr="00665816" w:rsidRDefault="00F11673" w:rsidP="00667AC0">
      <w:pPr>
        <w:jc w:val="center"/>
        <w:rPr>
          <w:b/>
          <w:caps/>
        </w:rPr>
      </w:pPr>
      <w:r>
        <w:rPr>
          <w:b/>
          <w:caps/>
          <w:lang w:val="en-US"/>
        </w:rPr>
        <w:t xml:space="preserve"> </w:t>
      </w:r>
      <w:r w:rsidR="00667AC0" w:rsidRPr="00665816">
        <w:rPr>
          <w:b/>
          <w:caps/>
        </w:rPr>
        <w:t>РОССИЙСКАЯ ФЕДЕРАЦИЯ</w:t>
      </w:r>
    </w:p>
    <w:p w:rsidR="00B064F0" w:rsidRDefault="00667AC0" w:rsidP="00667AC0">
      <w:pPr>
        <w:jc w:val="center"/>
        <w:rPr>
          <w:b/>
          <w:caps/>
        </w:rPr>
      </w:pPr>
      <w:r w:rsidRPr="00665816">
        <w:rPr>
          <w:b/>
          <w:caps/>
        </w:rPr>
        <w:t xml:space="preserve">муниципальное образование </w:t>
      </w:r>
    </w:p>
    <w:p w:rsidR="00667AC0" w:rsidRPr="00665816" w:rsidRDefault="00667AC0" w:rsidP="00667AC0">
      <w:pPr>
        <w:jc w:val="center"/>
        <w:rPr>
          <w:b/>
          <w:caps/>
        </w:rPr>
      </w:pPr>
      <w:r w:rsidRPr="00665816">
        <w:rPr>
          <w:b/>
          <w:caps/>
        </w:rPr>
        <w:t xml:space="preserve">«Теучежский </w:t>
      </w:r>
      <w:r w:rsidR="00B064F0">
        <w:rPr>
          <w:b/>
          <w:caps/>
        </w:rPr>
        <w:t xml:space="preserve">муниципальный </w:t>
      </w:r>
      <w:r w:rsidRPr="00665816">
        <w:rPr>
          <w:b/>
          <w:caps/>
        </w:rPr>
        <w:t>район</w:t>
      </w:r>
      <w:r w:rsidR="00B064F0">
        <w:rPr>
          <w:b/>
          <w:caps/>
        </w:rPr>
        <w:t xml:space="preserve"> республики адыгея</w:t>
      </w:r>
      <w:r w:rsidRPr="00665816">
        <w:rPr>
          <w:b/>
          <w:caps/>
        </w:rPr>
        <w:t>»</w:t>
      </w:r>
    </w:p>
    <w:p w:rsidR="00667AC0" w:rsidRPr="00665816" w:rsidRDefault="00667AC0" w:rsidP="00667AC0">
      <w:pPr>
        <w:jc w:val="center"/>
        <w:rPr>
          <w:b/>
          <w:caps/>
        </w:rPr>
      </w:pPr>
    </w:p>
    <w:p w:rsidR="00667AC0" w:rsidRPr="00665816" w:rsidRDefault="00667AC0" w:rsidP="00667AC0">
      <w:pPr>
        <w:jc w:val="center"/>
        <w:rPr>
          <w:b/>
          <w:bCs/>
        </w:rPr>
      </w:pPr>
    </w:p>
    <w:p w:rsidR="00667AC0" w:rsidRPr="00665816" w:rsidRDefault="00667AC0" w:rsidP="00667AC0">
      <w:pPr>
        <w:pStyle w:val="1"/>
      </w:pPr>
      <w:r w:rsidRPr="00665816">
        <w:t>решение</w:t>
      </w:r>
    </w:p>
    <w:p w:rsidR="00667AC0" w:rsidRPr="00665816" w:rsidRDefault="00667AC0" w:rsidP="00667AC0"/>
    <w:p w:rsidR="00667AC0" w:rsidRPr="00665816" w:rsidRDefault="00667AC0" w:rsidP="00667AC0">
      <w:pPr>
        <w:jc w:val="center"/>
        <w:rPr>
          <w:b/>
          <w:bCs/>
        </w:rPr>
      </w:pPr>
    </w:p>
    <w:p w:rsidR="00667AC0" w:rsidRPr="00665816" w:rsidRDefault="001A262D" w:rsidP="00667AC0">
      <w:pPr>
        <w:pStyle w:val="a3"/>
        <w:rPr>
          <w:i/>
          <w:iCs/>
        </w:rPr>
      </w:pPr>
      <w:r>
        <w:rPr>
          <w:i/>
          <w:iCs/>
        </w:rPr>
        <w:t>О внесении изменений в решение Совета народных депутатов Теучежского района №71 от 03.10.2023 года «</w:t>
      </w:r>
      <w:r w:rsidR="00667AC0" w:rsidRPr="00665816">
        <w:rPr>
          <w:i/>
          <w:iCs/>
        </w:rPr>
        <w:t xml:space="preserve">Об утверждении Положения о </w:t>
      </w:r>
      <w:r w:rsidR="00A01F46" w:rsidRPr="00665816">
        <w:rPr>
          <w:i/>
          <w:iCs/>
        </w:rPr>
        <w:t xml:space="preserve">порядке организации и осуществления муниципального жилищного контроля на территории </w:t>
      </w:r>
      <w:r w:rsidR="00667AC0" w:rsidRPr="00665816">
        <w:rPr>
          <w:i/>
          <w:iCs/>
        </w:rPr>
        <w:t xml:space="preserve">  муниципального образования «Теучежский район»</w:t>
      </w: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p w:rsidR="00667AC0" w:rsidRPr="00665816" w:rsidRDefault="00667AC0" w:rsidP="00667AC0">
      <w:pPr>
        <w:jc w:val="center"/>
      </w:pPr>
      <w:r w:rsidRPr="00665816">
        <w:t xml:space="preserve">Принято Советом народных депутатов Теучежского района на </w:t>
      </w:r>
      <w:r w:rsidR="00B064F0">
        <w:t>24</w:t>
      </w:r>
      <w:r w:rsidRPr="00665816">
        <w:t xml:space="preserve"> сессии</w:t>
      </w: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p w:rsidR="00667AC0" w:rsidRPr="00665816" w:rsidRDefault="00667AC0" w:rsidP="00667AC0">
      <w:pPr>
        <w:pStyle w:val="a3"/>
        <w:ind w:firstLine="540"/>
        <w:jc w:val="both"/>
        <w:rPr>
          <w:b w:val="0"/>
          <w:bCs w:val="0"/>
        </w:rPr>
      </w:pPr>
      <w:r w:rsidRPr="00665816">
        <w:rPr>
          <w:b w:val="0"/>
          <w:bCs w:val="0"/>
        </w:rPr>
        <w:t xml:space="preserve">В целях </w:t>
      </w:r>
      <w:r w:rsidR="00EC33FD">
        <w:rPr>
          <w:b w:val="0"/>
          <w:bCs w:val="0"/>
        </w:rPr>
        <w:t xml:space="preserve">установления порядка </w:t>
      </w:r>
      <w:r w:rsidR="00A01F46" w:rsidRPr="00665816">
        <w:rPr>
          <w:b w:val="0"/>
          <w:bCs w:val="0"/>
        </w:rPr>
        <w:t>организации и осуществления муниципального жилищного контроля на территории Теучежского района</w:t>
      </w:r>
      <w:r w:rsidR="001A262D">
        <w:rPr>
          <w:b w:val="0"/>
          <w:bCs w:val="0"/>
        </w:rPr>
        <w:t xml:space="preserve"> и приведения в соответствие с федеральным законодательством, </w:t>
      </w:r>
      <w:r w:rsidR="00A01F46" w:rsidRPr="00665816">
        <w:rPr>
          <w:b w:val="0"/>
          <w:bCs w:val="0"/>
        </w:rPr>
        <w:t xml:space="preserve">руководствуясь Уставом  муниципального образования «Теучежский район» Совет народных депутатов Теучежского района </w:t>
      </w: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p w:rsidR="00667AC0" w:rsidRPr="00665816" w:rsidRDefault="00667AC0" w:rsidP="00667AC0">
      <w:pPr>
        <w:pStyle w:val="a3"/>
      </w:pPr>
      <w:proofErr w:type="gramStart"/>
      <w:r w:rsidRPr="00665816">
        <w:t>Р</w:t>
      </w:r>
      <w:proofErr w:type="gramEnd"/>
      <w:r w:rsidRPr="00665816">
        <w:t xml:space="preserve"> Е Ш И Л:</w:t>
      </w:r>
    </w:p>
    <w:p w:rsidR="00667AC0" w:rsidRPr="00665816" w:rsidRDefault="00667AC0" w:rsidP="00667AC0">
      <w:pPr>
        <w:pStyle w:val="a3"/>
        <w:jc w:val="both"/>
        <w:rPr>
          <w:b w:val="0"/>
          <w:bCs w:val="0"/>
        </w:rPr>
      </w:pPr>
    </w:p>
    <w:p w:rsidR="001A262D" w:rsidRDefault="001A262D" w:rsidP="001A262D">
      <w:pPr>
        <w:pStyle w:val="a3"/>
        <w:numPr>
          <w:ilvl w:val="0"/>
          <w:numId w:val="1"/>
        </w:numPr>
        <w:jc w:val="both"/>
        <w:rPr>
          <w:b w:val="0"/>
          <w:bCs w:val="0"/>
        </w:rPr>
      </w:pPr>
      <w:r>
        <w:rPr>
          <w:b w:val="0"/>
          <w:bCs w:val="0"/>
        </w:rPr>
        <w:t xml:space="preserve">Внести в решение Совета народных депутатов Теучежского района от 03.10.2023 года №71  «Об утверждении Положения о порядке организации и осуществления муниципального жилищного контроля на территории муниципального образования «Теучежский район»» следующие изменения и дополнения: </w:t>
      </w:r>
    </w:p>
    <w:p w:rsidR="001A262D" w:rsidRDefault="001A262D" w:rsidP="001A262D">
      <w:pPr>
        <w:pStyle w:val="a3"/>
        <w:ind w:left="360"/>
        <w:jc w:val="both"/>
        <w:rPr>
          <w:b w:val="0"/>
          <w:bCs w:val="0"/>
        </w:rPr>
      </w:pPr>
      <w:r>
        <w:rPr>
          <w:b w:val="0"/>
          <w:bCs w:val="0"/>
        </w:rPr>
        <w:t>- пункт 5.15 раздела 5.Досудебное обжалование изложить в новой редакции: «5.15. Жалоба подлежит рассмотрению руководителем (заместителем руководителя) контрольного органа в течение 15 рабочих дней со дня ее регистрации в подсистеме досудебного обжалования</w:t>
      </w:r>
      <w:proofErr w:type="gramStart"/>
      <w:r>
        <w:rPr>
          <w:b w:val="0"/>
          <w:bCs w:val="0"/>
        </w:rPr>
        <w:t>.»;</w:t>
      </w:r>
      <w:proofErr w:type="gramEnd"/>
    </w:p>
    <w:p w:rsidR="001A262D" w:rsidRDefault="001A262D" w:rsidP="001A262D">
      <w:pPr>
        <w:pStyle w:val="a3"/>
        <w:ind w:left="360"/>
        <w:jc w:val="both"/>
        <w:rPr>
          <w:b w:val="0"/>
          <w:bCs w:val="0"/>
        </w:rPr>
      </w:pPr>
      <w:r>
        <w:rPr>
          <w:b w:val="0"/>
          <w:bCs w:val="0"/>
        </w:rPr>
        <w:t>- раздел 5.Досудебное обжалование  дополнить пунктом 5.16 следующего содержания: «Жалоба контролируемого лица на решение об отнесении объектов контроля к соответствующей категории риска рассматривается в срок не более 5 рабочих дней».</w:t>
      </w:r>
    </w:p>
    <w:p w:rsidR="00667AC0" w:rsidRPr="00665816" w:rsidRDefault="00667AC0" w:rsidP="00667AC0">
      <w:pPr>
        <w:pStyle w:val="a3"/>
        <w:numPr>
          <w:ilvl w:val="0"/>
          <w:numId w:val="1"/>
        </w:numPr>
        <w:jc w:val="both"/>
        <w:rPr>
          <w:b w:val="0"/>
          <w:bCs w:val="0"/>
        </w:rPr>
      </w:pPr>
      <w:r w:rsidRPr="00665816">
        <w:rPr>
          <w:b w:val="0"/>
          <w:bCs w:val="0"/>
        </w:rPr>
        <w:t>Настоящее решение  вступает в силу с момента его принятия.</w:t>
      </w:r>
    </w:p>
    <w:p w:rsidR="00667AC0" w:rsidRPr="00665816" w:rsidRDefault="00667AC0" w:rsidP="00667AC0">
      <w:pPr>
        <w:pStyle w:val="a3"/>
        <w:numPr>
          <w:ilvl w:val="0"/>
          <w:numId w:val="1"/>
        </w:numPr>
        <w:jc w:val="both"/>
        <w:rPr>
          <w:b w:val="0"/>
          <w:bCs w:val="0"/>
        </w:rPr>
      </w:pPr>
      <w:r w:rsidRPr="00665816">
        <w:rPr>
          <w:b w:val="0"/>
          <w:bCs w:val="0"/>
        </w:rPr>
        <w:t>Настоящее решение подлежит официальному опубликованию в газете «Теучежские вести».</w:t>
      </w: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tbl>
      <w:tblPr>
        <w:tblW w:w="0" w:type="auto"/>
        <w:tblLook w:val="00A0"/>
      </w:tblPr>
      <w:tblGrid>
        <w:gridCol w:w="4920"/>
        <w:gridCol w:w="4651"/>
      </w:tblGrid>
      <w:tr w:rsidR="00667AC0" w:rsidRPr="00665816" w:rsidTr="00DF0C7E">
        <w:trPr>
          <w:trHeight w:val="1725"/>
        </w:trPr>
        <w:tc>
          <w:tcPr>
            <w:tcW w:w="5055" w:type="dxa"/>
          </w:tcPr>
          <w:p w:rsidR="00667AC0" w:rsidRPr="00665816" w:rsidRDefault="00667AC0" w:rsidP="00DF0C7E">
            <w:pPr>
              <w:pStyle w:val="a3"/>
              <w:jc w:val="left"/>
              <w:rPr>
                <w:iCs/>
              </w:rPr>
            </w:pPr>
            <w:r w:rsidRPr="00665816">
              <w:rPr>
                <w:iCs/>
              </w:rPr>
              <w:t xml:space="preserve">Председатель Совета народных депутатов муниципального образования </w:t>
            </w:r>
          </w:p>
          <w:p w:rsidR="00667AC0" w:rsidRPr="00665816" w:rsidRDefault="00667AC0" w:rsidP="00DF0C7E">
            <w:pPr>
              <w:pStyle w:val="a3"/>
              <w:jc w:val="left"/>
              <w:rPr>
                <w:iCs/>
              </w:rPr>
            </w:pPr>
            <w:r w:rsidRPr="00665816">
              <w:rPr>
                <w:iCs/>
              </w:rPr>
              <w:t xml:space="preserve">«Теучежский район»                            </w:t>
            </w:r>
          </w:p>
          <w:p w:rsidR="00667AC0" w:rsidRPr="00665816" w:rsidRDefault="00667AC0" w:rsidP="00DF0C7E">
            <w:pPr>
              <w:pStyle w:val="a3"/>
              <w:jc w:val="left"/>
              <w:rPr>
                <w:iCs/>
              </w:rPr>
            </w:pPr>
          </w:p>
          <w:p w:rsidR="00667AC0" w:rsidRPr="00665816" w:rsidRDefault="00667AC0" w:rsidP="00DF0C7E">
            <w:pPr>
              <w:pStyle w:val="a3"/>
              <w:jc w:val="left"/>
              <w:rPr>
                <w:iCs/>
              </w:rPr>
            </w:pPr>
            <w:r w:rsidRPr="00665816">
              <w:rPr>
                <w:iCs/>
              </w:rPr>
              <w:t xml:space="preserve">                                             </w:t>
            </w:r>
            <w:proofErr w:type="spellStart"/>
            <w:r w:rsidRPr="00665816">
              <w:rPr>
                <w:iCs/>
              </w:rPr>
              <w:t>А.К.Пчегатлук</w:t>
            </w:r>
            <w:proofErr w:type="spellEnd"/>
          </w:p>
        </w:tc>
        <w:tc>
          <w:tcPr>
            <w:tcW w:w="4773" w:type="dxa"/>
          </w:tcPr>
          <w:p w:rsidR="00667AC0" w:rsidRPr="00665816" w:rsidRDefault="00667AC0" w:rsidP="00DF0C7E">
            <w:pPr>
              <w:pStyle w:val="a3"/>
              <w:jc w:val="left"/>
              <w:rPr>
                <w:iCs/>
              </w:rPr>
            </w:pPr>
            <w:r w:rsidRPr="00665816">
              <w:rPr>
                <w:iCs/>
              </w:rPr>
              <w:t xml:space="preserve">      Глава </w:t>
            </w:r>
            <w:proofErr w:type="gramStart"/>
            <w:r w:rsidRPr="00665816">
              <w:rPr>
                <w:iCs/>
              </w:rPr>
              <w:t>муниципального</w:t>
            </w:r>
            <w:proofErr w:type="gramEnd"/>
            <w:r w:rsidRPr="00665816">
              <w:rPr>
                <w:iCs/>
              </w:rPr>
              <w:t xml:space="preserve">  </w:t>
            </w:r>
          </w:p>
          <w:p w:rsidR="00667AC0" w:rsidRPr="00665816" w:rsidRDefault="00667AC0" w:rsidP="00DF0C7E">
            <w:pPr>
              <w:pStyle w:val="a3"/>
              <w:jc w:val="left"/>
              <w:rPr>
                <w:iCs/>
              </w:rPr>
            </w:pPr>
            <w:r w:rsidRPr="00665816">
              <w:rPr>
                <w:iCs/>
              </w:rPr>
              <w:t xml:space="preserve">      образования  «Теучежский район»                                                                                       </w:t>
            </w:r>
          </w:p>
          <w:p w:rsidR="00667AC0" w:rsidRPr="00665816" w:rsidRDefault="00667AC0" w:rsidP="00DF0C7E">
            <w:pPr>
              <w:pStyle w:val="a3"/>
              <w:jc w:val="left"/>
              <w:rPr>
                <w:iCs/>
              </w:rPr>
            </w:pPr>
          </w:p>
          <w:p w:rsidR="00667AC0" w:rsidRPr="00665816" w:rsidRDefault="00667AC0" w:rsidP="00DF0C7E">
            <w:pPr>
              <w:pStyle w:val="a3"/>
              <w:jc w:val="left"/>
              <w:rPr>
                <w:iCs/>
              </w:rPr>
            </w:pPr>
            <w:r w:rsidRPr="00665816">
              <w:rPr>
                <w:iCs/>
              </w:rPr>
              <w:t xml:space="preserve">                                                </w:t>
            </w:r>
          </w:p>
          <w:p w:rsidR="00667AC0" w:rsidRPr="00665816" w:rsidRDefault="00667AC0" w:rsidP="00C00FFF">
            <w:pPr>
              <w:pStyle w:val="a3"/>
              <w:jc w:val="left"/>
              <w:rPr>
                <w:iCs/>
              </w:rPr>
            </w:pPr>
            <w:r w:rsidRPr="00665816">
              <w:rPr>
                <w:iCs/>
              </w:rPr>
              <w:t xml:space="preserve">                                       </w:t>
            </w:r>
            <w:proofErr w:type="spellStart"/>
            <w:r w:rsidRPr="00665816">
              <w:rPr>
                <w:iCs/>
              </w:rPr>
              <w:t>А.</w:t>
            </w:r>
            <w:r w:rsidR="00C00FFF">
              <w:rPr>
                <w:iCs/>
              </w:rPr>
              <w:t>Г.Удычак</w:t>
            </w:r>
            <w:proofErr w:type="spellEnd"/>
          </w:p>
        </w:tc>
      </w:tr>
    </w:tbl>
    <w:p w:rsidR="00667AC0" w:rsidRPr="00665816" w:rsidRDefault="00667AC0" w:rsidP="00667AC0">
      <w:pPr>
        <w:pStyle w:val="a3"/>
        <w:jc w:val="left"/>
        <w:rPr>
          <w:b w:val="0"/>
          <w:bCs w:val="0"/>
        </w:rPr>
      </w:pPr>
    </w:p>
    <w:p w:rsidR="00667AC0" w:rsidRPr="00665816" w:rsidRDefault="00667AC0" w:rsidP="00667AC0">
      <w:pPr>
        <w:pStyle w:val="a3"/>
        <w:jc w:val="left"/>
        <w:rPr>
          <w:b w:val="0"/>
          <w:bCs w:val="0"/>
        </w:rPr>
      </w:pPr>
      <w:r w:rsidRPr="00665816">
        <w:rPr>
          <w:b w:val="0"/>
          <w:bCs w:val="0"/>
        </w:rPr>
        <w:t>а. Понежукай</w:t>
      </w:r>
    </w:p>
    <w:p w:rsidR="00667AC0" w:rsidRPr="00665816" w:rsidRDefault="00B064F0" w:rsidP="00667AC0">
      <w:pPr>
        <w:pStyle w:val="a3"/>
        <w:jc w:val="left"/>
        <w:rPr>
          <w:b w:val="0"/>
          <w:bCs w:val="0"/>
        </w:rPr>
      </w:pPr>
      <w:r>
        <w:rPr>
          <w:b w:val="0"/>
          <w:bCs w:val="0"/>
        </w:rPr>
        <w:t>28 марта</w:t>
      </w:r>
      <w:r w:rsidR="00665816" w:rsidRPr="00665816">
        <w:rPr>
          <w:b w:val="0"/>
          <w:bCs w:val="0"/>
        </w:rPr>
        <w:t xml:space="preserve"> </w:t>
      </w:r>
      <w:r w:rsidR="00667AC0" w:rsidRPr="00665816">
        <w:rPr>
          <w:b w:val="0"/>
          <w:bCs w:val="0"/>
        </w:rPr>
        <w:t>202</w:t>
      </w:r>
      <w:r w:rsidR="001A262D">
        <w:rPr>
          <w:b w:val="0"/>
          <w:bCs w:val="0"/>
        </w:rPr>
        <w:t>5</w:t>
      </w:r>
      <w:r w:rsidR="00667AC0" w:rsidRPr="00665816">
        <w:rPr>
          <w:b w:val="0"/>
          <w:bCs w:val="0"/>
        </w:rPr>
        <w:t xml:space="preserve"> года</w:t>
      </w:r>
    </w:p>
    <w:p w:rsidR="003E7C2F" w:rsidRPr="00665816" w:rsidRDefault="00667AC0" w:rsidP="00BA1E2E">
      <w:pPr>
        <w:pStyle w:val="a3"/>
        <w:jc w:val="left"/>
      </w:pPr>
      <w:r w:rsidRPr="00665816">
        <w:rPr>
          <w:b w:val="0"/>
          <w:bCs w:val="0"/>
        </w:rPr>
        <w:t>№</w:t>
      </w:r>
      <w:r w:rsidR="00B064F0">
        <w:rPr>
          <w:b w:val="0"/>
          <w:bCs w:val="0"/>
        </w:rPr>
        <w:t>142</w:t>
      </w:r>
    </w:p>
    <w:sectPr w:rsidR="003E7C2F" w:rsidRPr="00665816" w:rsidSect="00EB20C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D72B0"/>
    <w:multiLevelType w:val="hybridMultilevel"/>
    <w:tmpl w:val="745203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08"/>
  <w:characterSpacingControl w:val="doNotCompress"/>
  <w:compat/>
  <w:rsids>
    <w:rsidRoot w:val="00667AC0"/>
    <w:rsid w:val="00096315"/>
    <w:rsid w:val="00150A4F"/>
    <w:rsid w:val="001A262D"/>
    <w:rsid w:val="001B7DA4"/>
    <w:rsid w:val="001E5DDA"/>
    <w:rsid w:val="003E7C2F"/>
    <w:rsid w:val="006556DC"/>
    <w:rsid w:val="00665816"/>
    <w:rsid w:val="00667AC0"/>
    <w:rsid w:val="008E0B54"/>
    <w:rsid w:val="00961D45"/>
    <w:rsid w:val="00A01F46"/>
    <w:rsid w:val="00AA6D57"/>
    <w:rsid w:val="00B02400"/>
    <w:rsid w:val="00B064F0"/>
    <w:rsid w:val="00BA1E2E"/>
    <w:rsid w:val="00C00FFF"/>
    <w:rsid w:val="00D12E57"/>
    <w:rsid w:val="00E15601"/>
    <w:rsid w:val="00E57543"/>
    <w:rsid w:val="00EB20C7"/>
    <w:rsid w:val="00EC33FD"/>
    <w:rsid w:val="00F116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A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7AC0"/>
    <w:pPr>
      <w:keepNext/>
      <w:jc w:val="center"/>
      <w:outlineLvl w:val="0"/>
    </w:pPr>
    <w:rPr>
      <w:b/>
      <w:bCs/>
      <w:cap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7AC0"/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styleId="a3">
    <w:name w:val="Body Text"/>
    <w:basedOn w:val="a"/>
    <w:link w:val="a4"/>
    <w:rsid w:val="00667AC0"/>
    <w:pPr>
      <w:jc w:val="center"/>
    </w:pPr>
    <w:rPr>
      <w:b/>
      <w:bCs/>
    </w:rPr>
  </w:style>
  <w:style w:type="character" w:customStyle="1" w:styleId="a4">
    <w:name w:val="Основной текст Знак"/>
    <w:basedOn w:val="a0"/>
    <w:link w:val="a3"/>
    <w:rsid w:val="00667A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5</cp:revision>
  <cp:lastPrinted>2025-04-01T09:50:00Z</cp:lastPrinted>
  <dcterms:created xsi:type="dcterms:W3CDTF">2025-02-27T11:12:00Z</dcterms:created>
  <dcterms:modified xsi:type="dcterms:W3CDTF">2025-04-01T09:52:00Z</dcterms:modified>
</cp:coreProperties>
</file>