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4537"/>
        <w:gridCol w:w="1417"/>
        <w:gridCol w:w="3969"/>
        <w:gridCol w:w="851"/>
      </w:tblGrid>
      <w:tr w:rsidR="00DE0A1B" w:rsidRPr="00E7717B" w14:paraId="523D39C5" w14:textId="77777777" w:rsidTr="00482B46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14:paraId="11AF63B9" w14:textId="77777777"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РОССИЙСКАЯ ФЕДЕРАЦИЯ РЕСПУБЛИКА АДЫГЕЯ</w:t>
            </w:r>
          </w:p>
          <w:p w14:paraId="10916423" w14:textId="77777777" w:rsidR="00DE0A1B" w:rsidRPr="00FE14A9" w:rsidRDefault="00DE0A1B" w:rsidP="00482B46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ТЕУЧЕЖСКИЙ МУНИЦИПАЛЬНЫЙ РАЙОН</w:t>
            </w:r>
          </w:p>
          <w:p w14:paraId="34BB4179" w14:textId="77777777" w:rsidR="00DE0A1B" w:rsidRPr="00FE14A9" w:rsidRDefault="00DE0A1B" w:rsidP="00482B46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</w:p>
          <w:p w14:paraId="0ECB7FA0" w14:textId="77777777"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Совет народных депутатов муниципального образования</w:t>
            </w:r>
          </w:p>
          <w:p w14:paraId="2FEBC73C" w14:textId="77777777"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«Тлюстенхабльское городское поселение»</w:t>
            </w:r>
          </w:p>
          <w:p w14:paraId="034725C9" w14:textId="77777777"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385228, п. Тлюстенхабль, ул. Ленина, 25</w:t>
            </w:r>
          </w:p>
          <w:p w14:paraId="5B815374" w14:textId="77777777"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тел. 88777296638</w:t>
            </w:r>
          </w:p>
          <w:p w14:paraId="0B6B7545" w14:textId="77777777" w:rsidR="00DE0A1B" w:rsidRPr="00FE14A9" w:rsidRDefault="00DE0A1B" w:rsidP="00482B4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5" w:history="1">
              <w:r w:rsidRPr="00FE14A9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14:paraId="347E804E" w14:textId="77777777" w:rsidR="00DE0A1B" w:rsidRPr="00FE14A9" w:rsidRDefault="00DE0A1B" w:rsidP="00482B4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14:paraId="740CF890" w14:textId="77777777" w:rsidR="00DE0A1B" w:rsidRPr="00FE14A9" w:rsidRDefault="000A482C" w:rsidP="00482B4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E14A9">
              <w:rPr>
                <w:rFonts w:ascii="Times New Roman" w:hAnsi="Times New Roman" w:cs="Times New Roman"/>
                <w:b/>
                <w:noProof/>
              </w:rPr>
            </w:r>
            <w:r w:rsidR="000A482C" w:rsidRPr="00FE14A9">
              <w:rPr>
                <w:rFonts w:ascii="Times New Roman" w:hAnsi="Times New Roman" w:cs="Times New Roman"/>
                <w:b/>
                <w:noProof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51.2pt" o:ole="" fillcolor="window">
                  <v:imagedata r:id="rId6" o:title=""/>
                </v:shape>
                <o:OLEObject Type="Embed" ProgID="MSDraw" ShapeID="_x0000_i1025" DrawAspect="Content" ObjectID="_1806776637" r:id="rId7"/>
              </w:object>
            </w:r>
          </w:p>
        </w:tc>
        <w:tc>
          <w:tcPr>
            <w:tcW w:w="3969" w:type="dxa"/>
          </w:tcPr>
          <w:p w14:paraId="30A8B06A" w14:textId="77777777" w:rsidR="00DE0A1B" w:rsidRPr="00FE14A9" w:rsidRDefault="00DE0A1B" w:rsidP="00482B46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УРЫСЫЕ ФЕДЕРАЦИЕ</w:t>
            </w:r>
          </w:p>
          <w:p w14:paraId="52848EF9" w14:textId="77777777" w:rsidR="00DE0A1B" w:rsidRPr="00FE14A9" w:rsidRDefault="00DE0A1B" w:rsidP="00482B46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АДЫГЭ РЕСПУБЛИКЭМ</w:t>
            </w:r>
          </w:p>
          <w:p w14:paraId="426DD6B3" w14:textId="77777777" w:rsidR="00DE0A1B" w:rsidRPr="00FE14A9" w:rsidRDefault="00DE0A1B" w:rsidP="00482B46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ТЕУЦОЖЬ МУНИЦИПАЛЬНЭ</w:t>
            </w:r>
          </w:p>
          <w:p w14:paraId="0AD26E9E" w14:textId="77777777" w:rsidR="00DE0A1B" w:rsidRPr="00FE14A9" w:rsidRDefault="00DE0A1B" w:rsidP="00482B46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РАЙОН</w:t>
            </w:r>
          </w:p>
          <w:p w14:paraId="45EA51DB" w14:textId="77777777" w:rsidR="00DE0A1B" w:rsidRPr="00FE14A9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Муниципальнэ гьэпсык</w:t>
            </w:r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>э  зи</w:t>
            </w:r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>э</w:t>
            </w:r>
          </w:p>
          <w:p w14:paraId="495309B6" w14:textId="77777777" w:rsidR="00DE0A1B" w:rsidRPr="00FE14A9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ind w:left="-355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«Лъэустэнхьэблэ къэлэ псэуп</w:t>
            </w:r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>э»</w:t>
            </w:r>
          </w:p>
          <w:p w14:paraId="11A86C14" w14:textId="77777777" w:rsidR="00DE0A1B" w:rsidRPr="00FE14A9" w:rsidRDefault="00DE0A1B" w:rsidP="00482B46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инароднэ депутатхэм я Совет</w:t>
            </w:r>
          </w:p>
          <w:p w14:paraId="0546F065" w14:textId="77777777" w:rsidR="00DE0A1B" w:rsidRPr="00FE14A9" w:rsidRDefault="00DE0A1B" w:rsidP="00482B46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385228, п.Тлъэустэнхьабль, урамэр Ленина, 25</w:t>
            </w:r>
          </w:p>
          <w:p w14:paraId="0D80FDDA" w14:textId="77777777" w:rsidR="00DE0A1B" w:rsidRPr="00731728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</w:t>
            </w:r>
            <w:r w:rsidRPr="00731728">
              <w:rPr>
                <w:rFonts w:ascii="Times New Roman" w:hAnsi="Times New Roman" w:cs="Times New Roman"/>
                <w:b/>
              </w:rPr>
              <w:t>. 88777296638</w:t>
            </w:r>
          </w:p>
          <w:p w14:paraId="28975FA6" w14:textId="77777777" w:rsidR="00DE0A1B" w:rsidRPr="00FE14A9" w:rsidRDefault="00DE0A1B" w:rsidP="00482B46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8" w:history="1">
              <w:r w:rsidRPr="00FE14A9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</w:tr>
      <w:tr w:rsidR="00DE0A1B" w:rsidRPr="00E7717B" w14:paraId="134842D9" w14:textId="77777777" w:rsidTr="00482B46">
        <w:trPr>
          <w:cantSplit/>
          <w:trHeight w:hRule="exact" w:val="80"/>
        </w:trPr>
        <w:tc>
          <w:tcPr>
            <w:tcW w:w="11625" w:type="dxa"/>
            <w:gridSpan w:val="5"/>
          </w:tcPr>
          <w:p w14:paraId="11DE2BF0" w14:textId="77777777" w:rsidR="00DE0A1B" w:rsidRPr="00FE14A9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  <w:tr w:rsidR="00DE0A1B" w:rsidRPr="00E7717B" w14:paraId="6CC7414C" w14:textId="77777777" w:rsidTr="00482B46">
        <w:trPr>
          <w:cantSplit/>
          <w:trHeight w:hRule="exact" w:val="40"/>
        </w:trPr>
        <w:tc>
          <w:tcPr>
            <w:tcW w:w="11625" w:type="dxa"/>
            <w:gridSpan w:val="5"/>
          </w:tcPr>
          <w:p w14:paraId="56393C33" w14:textId="77777777" w:rsidR="00DE0A1B" w:rsidRPr="00FE14A9" w:rsidRDefault="00DE0A1B" w:rsidP="00482B4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</w:tbl>
    <w:p w14:paraId="3320F978" w14:textId="77777777" w:rsidR="00DE0A1B" w:rsidRPr="00D14C3F" w:rsidRDefault="00DE0A1B" w:rsidP="00DE0A1B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130F49FC" w14:textId="77777777" w:rsidR="00DE0A1B" w:rsidRDefault="00DE0A1B" w:rsidP="00DE0A1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A9">
        <w:rPr>
          <w:rFonts w:ascii="Times New Roman" w:hAnsi="Times New Roman" w:cs="Times New Roman"/>
          <w:b/>
          <w:sz w:val="24"/>
          <w:szCs w:val="24"/>
        </w:rPr>
        <w:t xml:space="preserve">Р Е Ш Е Н И Е                              </w:t>
      </w:r>
      <w:r w:rsidRPr="00FE14A9">
        <w:rPr>
          <w:rFonts w:ascii="Times New Roman" w:hAnsi="Times New Roman" w:cs="Times New Roman"/>
          <w:b/>
          <w:sz w:val="24"/>
          <w:szCs w:val="24"/>
        </w:rPr>
        <w:br/>
        <w:t>СОВЕТА НАРОДНЫХ ДЕПУТАТОВ МУНИЦИПАЛЬНОГО ОБРАЗОВАНИЯ «ТЛЮСТЕНХАБЛЬСКОЕ ГОРОДСКОЕ ПОСЕЛЕНИЕ»</w:t>
      </w:r>
    </w:p>
    <w:p w14:paraId="4C9616C6" w14:textId="77777777" w:rsidR="00DE0A1B" w:rsidRPr="00B36BC0" w:rsidRDefault="00DE0A1B" w:rsidP="00DE0A1B">
      <w:pPr>
        <w:spacing w:line="20" w:lineRule="atLeast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14:paraId="34F475AF" w14:textId="77777777" w:rsidR="00DE0A1B" w:rsidRDefault="00DE0A1B" w:rsidP="00DE0A1B">
      <w:pPr>
        <w:spacing w:line="20" w:lineRule="atLeast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 применении меры ответственности в отношении главы муниципального образования</w:t>
      </w:r>
      <w:r w:rsidRPr="00817373">
        <w:rPr>
          <w:rFonts w:ascii="Times New Roman" w:hAnsi="Times New Roman"/>
          <w:b/>
          <w:i/>
          <w:sz w:val="26"/>
          <w:szCs w:val="26"/>
        </w:rPr>
        <w:t xml:space="preserve"> «Тлюстенхабльское городское поселение»</w:t>
      </w:r>
      <w:r>
        <w:rPr>
          <w:rFonts w:ascii="Times New Roman" w:hAnsi="Times New Roman"/>
          <w:b/>
          <w:i/>
          <w:sz w:val="26"/>
          <w:szCs w:val="26"/>
        </w:rPr>
        <w:t xml:space="preserve"> Чича Аскера Руслановича</w:t>
      </w:r>
    </w:p>
    <w:p w14:paraId="2153868E" w14:textId="77777777" w:rsidR="00DE0A1B" w:rsidRPr="00202740" w:rsidRDefault="00DE0A1B" w:rsidP="00DE0A1B">
      <w:pPr>
        <w:spacing w:line="20" w:lineRule="atLeast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1C5DB01C" w14:textId="77777777" w:rsidR="00DE0A1B" w:rsidRPr="000C073F" w:rsidRDefault="00DE0A1B" w:rsidP="00DE0A1B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положениями части 7.3-1 статьей 40</w:t>
      </w:r>
      <w:r w:rsidRPr="00202740">
        <w:rPr>
          <w:rFonts w:ascii="Times New Roman" w:hAnsi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4"/>
          <w:szCs w:val="24"/>
        </w:rPr>
        <w:t xml:space="preserve"> части 1 статьи 2.3 Закона Республики Адыгея от 3 августа 2017 года №80 «О регулировании отдельных вопросов, связанных с реализацией Федерального закона «О противодействии коррупции»</w:t>
      </w:r>
      <w:r w:rsidRPr="00202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 основании письма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Pr="0088078C">
        <w:rPr>
          <w:rFonts w:ascii="Times New Roman" w:hAnsi="Times New Roman"/>
          <w:sz w:val="24"/>
          <w:szCs w:val="24"/>
        </w:rPr>
        <w:t xml:space="preserve"> Республики </w:t>
      </w:r>
      <w:r>
        <w:rPr>
          <w:rFonts w:ascii="Times New Roman" w:hAnsi="Times New Roman"/>
          <w:sz w:val="24"/>
          <w:szCs w:val="24"/>
        </w:rPr>
        <w:t xml:space="preserve">Адыгея </w:t>
      </w:r>
      <w:r w:rsidRPr="0088078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807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807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88078C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Г-201,</w:t>
      </w:r>
      <w:r>
        <w:t xml:space="preserve"> </w:t>
      </w:r>
      <w:r w:rsidRPr="00202740">
        <w:rPr>
          <w:rFonts w:ascii="Times New Roman" w:hAnsi="Times New Roman"/>
          <w:sz w:val="24"/>
          <w:szCs w:val="24"/>
        </w:rPr>
        <w:t xml:space="preserve">Совет народных депутатов муниципального образования «Тлюстенхабльское городское поселение» </w:t>
      </w:r>
    </w:p>
    <w:p w14:paraId="5139D054" w14:textId="77777777" w:rsidR="00DE0A1B" w:rsidRDefault="00DE0A1B" w:rsidP="00DE0A1B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62AF4">
        <w:rPr>
          <w:rFonts w:ascii="Times New Roman" w:hAnsi="Times New Roman"/>
          <w:b/>
          <w:sz w:val="28"/>
          <w:szCs w:val="28"/>
        </w:rPr>
        <w:t>РЕШИЛ:</w:t>
      </w:r>
    </w:p>
    <w:p w14:paraId="31F9FC29" w14:textId="77777777" w:rsidR="00DE0A1B" w:rsidRPr="00CD544C" w:rsidRDefault="00DE0A1B" w:rsidP="00DE0A1B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bookmarkStart w:id="0" w:name="sub_2"/>
      <w:r w:rsidRPr="00CD544C">
        <w:rPr>
          <w:rFonts w:ascii="Times New Roman" w:hAnsi="Times New Roman"/>
          <w:sz w:val="24"/>
          <w:szCs w:val="24"/>
        </w:rPr>
        <w:t xml:space="preserve">Применить к главе муниципального образования «Тлюстенхабльское городское поселение» </w:t>
      </w:r>
      <w:r>
        <w:rPr>
          <w:rFonts w:ascii="Times New Roman" w:hAnsi="Times New Roman"/>
          <w:sz w:val="24"/>
          <w:szCs w:val="24"/>
        </w:rPr>
        <w:t>Чичу Аскеру Руслановичу меру ответственности в соответствии с положениями части 7.3-1 статьей 40</w:t>
      </w:r>
      <w:r w:rsidRPr="00202740">
        <w:rPr>
          <w:rFonts w:ascii="Times New Roman" w:hAnsi="Times New Roman"/>
          <w:sz w:val="24"/>
          <w:szCs w:val="24"/>
        </w:rPr>
        <w:t xml:space="preserve"> Федерального закона от 6 октября 2003 года N 131-ФЗ</w:t>
      </w:r>
      <w:r>
        <w:rPr>
          <w:rFonts w:ascii="Times New Roman" w:hAnsi="Times New Roman"/>
          <w:sz w:val="24"/>
          <w:szCs w:val="24"/>
        </w:rPr>
        <w:t xml:space="preserve">, части 1 статьи 2.3 Закона Республики Адыгея от 3 августа 2017 года №80, </w:t>
      </w:r>
      <w:r w:rsidRPr="00CD544C">
        <w:rPr>
          <w:rFonts w:ascii="Times New Roman" w:hAnsi="Times New Roman"/>
          <w:sz w:val="24"/>
          <w:szCs w:val="24"/>
        </w:rPr>
        <w:t>в виде предупреждения</w:t>
      </w:r>
      <w:r>
        <w:rPr>
          <w:rFonts w:ascii="Times New Roman" w:hAnsi="Times New Roman"/>
          <w:sz w:val="24"/>
          <w:szCs w:val="24"/>
        </w:rPr>
        <w:t>,</w:t>
      </w:r>
      <w:r w:rsidRPr="0043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предоставление недостоверных и (или) неполных сведений о доходах, расходах, об имуществе и обязательствах  имущественного характера за 2022-2023гг.. </w:t>
      </w:r>
    </w:p>
    <w:p w14:paraId="5E4B7BF9" w14:textId="77777777" w:rsidR="00DE0A1B" w:rsidRPr="00435566" w:rsidRDefault="00DE0A1B" w:rsidP="00DE0A1B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1" w:name="sub_53"/>
      <w:bookmarkEnd w:id="0"/>
      <w:r w:rsidRPr="00CE4212">
        <w:rPr>
          <w:rFonts w:ascii="Times New Roman" w:hAnsi="Times New Roman"/>
          <w:sz w:val="24"/>
          <w:szCs w:val="24"/>
        </w:rPr>
        <w:t>Направить настоящее Решение</w:t>
      </w:r>
      <w:r>
        <w:rPr>
          <w:rFonts w:ascii="Times New Roman" w:hAnsi="Times New Roman"/>
          <w:sz w:val="24"/>
          <w:szCs w:val="24"/>
        </w:rPr>
        <w:t xml:space="preserve"> Главе Республики </w:t>
      </w:r>
      <w:r w:rsidRPr="00435566">
        <w:rPr>
          <w:rFonts w:ascii="Times New Roman" w:hAnsi="Times New Roman"/>
          <w:sz w:val="24"/>
          <w:szCs w:val="24"/>
        </w:rPr>
        <w:t xml:space="preserve">Адыгея и </w:t>
      </w:r>
      <w:r>
        <w:rPr>
          <w:rFonts w:ascii="Times New Roman" w:hAnsi="Times New Roman"/>
          <w:sz w:val="24"/>
          <w:szCs w:val="24"/>
        </w:rPr>
        <w:t>разместить на официальн</w:t>
      </w:r>
      <w:r w:rsidR="00D03D3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сайт</w:t>
      </w:r>
      <w:r w:rsidR="00D03D38">
        <w:rPr>
          <w:rFonts w:ascii="Times New Roman" w:hAnsi="Times New Roman"/>
          <w:sz w:val="24"/>
          <w:szCs w:val="24"/>
        </w:rPr>
        <w:t>ах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44C">
        <w:rPr>
          <w:rFonts w:ascii="Times New Roman" w:hAnsi="Times New Roman"/>
          <w:sz w:val="24"/>
          <w:szCs w:val="24"/>
        </w:rPr>
        <w:t>муниципального образования «Тлюстенхабльское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D03D38">
        <w:rPr>
          <w:rFonts w:ascii="Times New Roman" w:hAnsi="Times New Roman"/>
          <w:sz w:val="24"/>
          <w:szCs w:val="24"/>
        </w:rPr>
        <w:t>(</w:t>
      </w:r>
      <w:hyperlink r:id="rId9" w:history="1">
        <w:r w:rsidR="00D03D38" w:rsidRPr="00DF0E29">
          <w:rPr>
            <w:rStyle w:val="a3"/>
            <w:rFonts w:ascii="Times New Roman" w:hAnsi="Times New Roman"/>
            <w:sz w:val="24"/>
            <w:szCs w:val="24"/>
          </w:rPr>
          <w:t>https://tlustenhabl.ru</w:t>
        </w:r>
      </w:hyperlink>
      <w:r w:rsidR="00D03D38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D03D38" w:rsidRPr="00DF0E29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="00D03D38" w:rsidRPr="00DF0E29">
          <w:rPr>
            <w:rStyle w:val="a3"/>
            <w:rFonts w:ascii="Times New Roman" w:hAnsi="Times New Roman"/>
            <w:sz w:val="24"/>
            <w:szCs w:val="24"/>
            <w:lang w:val="en-US"/>
          </w:rPr>
          <w:t>snd</w:t>
        </w:r>
        <w:r w:rsidR="00D03D38" w:rsidRPr="00DF0E29">
          <w:rPr>
            <w:rStyle w:val="a3"/>
            <w:rFonts w:ascii="Times New Roman" w:hAnsi="Times New Roman"/>
            <w:sz w:val="24"/>
            <w:szCs w:val="24"/>
          </w:rPr>
          <w:t>tl</w:t>
        </w:r>
        <w:r w:rsidR="00D03D38" w:rsidRPr="00DF0E29">
          <w:rPr>
            <w:rStyle w:val="a3"/>
            <w:rFonts w:ascii="Times New Roman" w:hAnsi="Times New Roman"/>
            <w:sz w:val="24"/>
            <w:szCs w:val="24"/>
            <w:lang w:val="en-US"/>
          </w:rPr>
          <w:t>gorpos</w:t>
        </w:r>
        <w:r w:rsidR="00D03D38" w:rsidRPr="00DF0E29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="00D03D38">
        <w:rPr>
          <w:rFonts w:ascii="Times New Roman" w:hAnsi="Times New Roman"/>
          <w:sz w:val="24"/>
          <w:szCs w:val="24"/>
        </w:rPr>
        <w:t>,)</w:t>
      </w:r>
      <w:r>
        <w:rPr>
          <w:rFonts w:ascii="Times New Roman" w:hAnsi="Times New Roman"/>
          <w:sz w:val="24"/>
          <w:szCs w:val="24"/>
        </w:rPr>
        <w:t xml:space="preserve"> в разделе Решения Совета народных депутатов.</w:t>
      </w:r>
    </w:p>
    <w:p w14:paraId="10DFD973" w14:textId="77777777" w:rsidR="00DE0A1B" w:rsidRPr="00CE4212" w:rsidRDefault="00DE0A1B" w:rsidP="00DE0A1B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Настоящее Решение вступает в силу с момента его обнародования.</w:t>
      </w:r>
    </w:p>
    <w:p w14:paraId="76A5CA05" w14:textId="77777777" w:rsidR="00DE0A1B" w:rsidRPr="0023152A" w:rsidRDefault="00DE0A1B" w:rsidP="00DE0A1B">
      <w:pPr>
        <w:spacing w:line="2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1441954" w14:textId="77777777" w:rsidR="00DE0A1B" w:rsidRPr="00E7717B" w:rsidRDefault="00DE0A1B" w:rsidP="00DE0A1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C8C7A91" w14:textId="77777777" w:rsidR="00DE0A1B" w:rsidRPr="006B6183" w:rsidRDefault="00DE0A1B" w:rsidP="0073172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6B6183">
        <w:rPr>
          <w:rFonts w:ascii="Times New Roman" w:hAnsi="Times New Roman"/>
          <w:b/>
          <w:sz w:val="24"/>
          <w:szCs w:val="24"/>
        </w:rPr>
        <w:t>Председатель Совета народных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446D85A" w14:textId="77777777" w:rsidR="00DE0A1B" w:rsidRPr="006B6183" w:rsidRDefault="00DE0A1B" w:rsidP="0073172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6B6183">
        <w:rPr>
          <w:rFonts w:ascii="Times New Roman" w:hAnsi="Times New Roman"/>
          <w:b/>
          <w:sz w:val="24"/>
          <w:szCs w:val="24"/>
        </w:rPr>
        <w:t xml:space="preserve">МО «Тлюстенхабльское городское поселение»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B618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Г. В. Захарчук</w:t>
      </w:r>
    </w:p>
    <w:p w14:paraId="5CE6E011" w14:textId="77777777" w:rsidR="00DE0A1B" w:rsidRDefault="00DE0A1B" w:rsidP="00731728">
      <w:pPr>
        <w:spacing w:after="0" w:line="20" w:lineRule="atLea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02ED142" w14:textId="77777777" w:rsidR="00DE0A1B" w:rsidRDefault="00DE0A1B" w:rsidP="00731728">
      <w:pPr>
        <w:spacing w:after="0" w:line="20" w:lineRule="atLeast"/>
        <w:ind w:left="360"/>
        <w:rPr>
          <w:rFonts w:ascii="Times New Roman" w:hAnsi="Times New Roman"/>
          <w:b/>
          <w:sz w:val="24"/>
          <w:szCs w:val="24"/>
        </w:rPr>
      </w:pPr>
    </w:p>
    <w:p w14:paraId="3F1E85BA" w14:textId="77777777" w:rsidR="00DE0A1B" w:rsidRDefault="00DE0A1B" w:rsidP="0073172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10FD059E" w14:textId="77777777" w:rsidR="00DE0A1B" w:rsidRPr="00E7717B" w:rsidRDefault="00DE0A1B" w:rsidP="00D03D3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55CD3818" w14:textId="77777777" w:rsidR="00DE0A1B" w:rsidRPr="006B6183" w:rsidRDefault="00DE0A1B" w:rsidP="00731728">
      <w:pPr>
        <w:spacing w:after="0" w:line="20" w:lineRule="atLeast"/>
        <w:ind w:left="360"/>
        <w:rPr>
          <w:rFonts w:ascii="Times New Roman" w:hAnsi="Times New Roman"/>
          <w:b/>
          <w:sz w:val="24"/>
          <w:szCs w:val="24"/>
        </w:rPr>
      </w:pPr>
    </w:p>
    <w:p w14:paraId="3CEDC550" w14:textId="77777777" w:rsidR="00DE0A1B" w:rsidRPr="006B6183" w:rsidRDefault="00DE0A1B" w:rsidP="00731728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  <w:r w:rsidRPr="006B6183">
        <w:rPr>
          <w:rFonts w:ascii="Times New Roman" w:hAnsi="Times New Roman"/>
          <w:b/>
          <w:sz w:val="20"/>
          <w:szCs w:val="20"/>
        </w:rPr>
        <w:t>п</w:t>
      </w:r>
      <w:r w:rsidR="00E7717B">
        <w:rPr>
          <w:rFonts w:ascii="Times New Roman" w:hAnsi="Times New Roman"/>
          <w:b/>
          <w:sz w:val="20"/>
          <w:szCs w:val="20"/>
        </w:rPr>
        <w:t>гт</w:t>
      </w:r>
      <w:r w:rsidRPr="006B6183">
        <w:rPr>
          <w:rFonts w:ascii="Times New Roman" w:hAnsi="Times New Roman"/>
          <w:b/>
          <w:sz w:val="20"/>
          <w:szCs w:val="20"/>
        </w:rPr>
        <w:t>. Тлюстенхабль</w:t>
      </w:r>
    </w:p>
    <w:p w14:paraId="08B76AAD" w14:textId="77777777" w:rsidR="00DE0A1B" w:rsidRDefault="00DE0A1B" w:rsidP="00731728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  <w:r w:rsidRPr="006B6183">
        <w:rPr>
          <w:rFonts w:ascii="Times New Roman" w:hAnsi="Times New Roman"/>
          <w:b/>
          <w:sz w:val="20"/>
          <w:szCs w:val="20"/>
        </w:rPr>
        <w:t xml:space="preserve">от </w:t>
      </w:r>
      <w:r w:rsidR="00D03D38" w:rsidRPr="00D03D38">
        <w:rPr>
          <w:rFonts w:ascii="Times New Roman" w:hAnsi="Times New Roman"/>
          <w:b/>
          <w:sz w:val="20"/>
          <w:szCs w:val="20"/>
        </w:rPr>
        <w:t xml:space="preserve">18 </w:t>
      </w:r>
      <w:r w:rsidR="00D03D38">
        <w:rPr>
          <w:rFonts w:ascii="Times New Roman" w:hAnsi="Times New Roman"/>
          <w:b/>
          <w:sz w:val="20"/>
          <w:szCs w:val="20"/>
        </w:rPr>
        <w:t>апреля</w:t>
      </w:r>
      <w:r>
        <w:rPr>
          <w:rFonts w:ascii="Times New Roman" w:hAnsi="Times New Roman"/>
          <w:b/>
          <w:sz w:val="20"/>
          <w:szCs w:val="20"/>
        </w:rPr>
        <w:t xml:space="preserve"> 202</w:t>
      </w:r>
      <w:r w:rsidR="00731728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г.</w:t>
      </w:r>
      <w:r w:rsidRPr="006B6183">
        <w:rPr>
          <w:rFonts w:ascii="Times New Roman" w:hAnsi="Times New Roman"/>
          <w:b/>
          <w:sz w:val="20"/>
          <w:szCs w:val="20"/>
        </w:rPr>
        <w:t xml:space="preserve"> </w:t>
      </w:r>
    </w:p>
    <w:p w14:paraId="7F8435CD" w14:textId="77777777" w:rsidR="00C2539E" w:rsidRPr="00731728" w:rsidRDefault="00DE0A1B" w:rsidP="00731728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  <w:r w:rsidRPr="006B6183">
        <w:rPr>
          <w:rFonts w:ascii="Times New Roman" w:hAnsi="Times New Roman"/>
          <w:b/>
          <w:sz w:val="20"/>
          <w:szCs w:val="20"/>
        </w:rPr>
        <w:t xml:space="preserve"> № </w:t>
      </w:r>
      <w:bookmarkEnd w:id="1"/>
      <w:r w:rsidR="00D03D38">
        <w:rPr>
          <w:rFonts w:ascii="Times New Roman" w:hAnsi="Times New Roman"/>
          <w:b/>
          <w:sz w:val="20"/>
          <w:szCs w:val="20"/>
        </w:rPr>
        <w:t>156</w:t>
      </w:r>
    </w:p>
    <w:sectPr w:rsidR="00C2539E" w:rsidRPr="00731728" w:rsidSect="001D3616">
      <w:pgSz w:w="11906" w:h="16838"/>
      <w:pgMar w:top="964" w:right="709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B0604020202020204"/>
    <w:charset w:val="CC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CD"/>
    <w:multiLevelType w:val="hybridMultilevel"/>
    <w:tmpl w:val="ADC4EB7C"/>
    <w:lvl w:ilvl="0" w:tplc="728240B2">
      <w:start w:val="1"/>
      <w:numFmt w:val="decimal"/>
      <w:lvlText w:val="%1."/>
      <w:lvlJc w:val="left"/>
      <w:pPr>
        <w:ind w:left="959" w:hanging="67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26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1B"/>
    <w:rsid w:val="000A482C"/>
    <w:rsid w:val="00260D01"/>
    <w:rsid w:val="00731728"/>
    <w:rsid w:val="008A35AB"/>
    <w:rsid w:val="00AE7225"/>
    <w:rsid w:val="00C2539E"/>
    <w:rsid w:val="00D03D38"/>
    <w:rsid w:val="00DE0A1B"/>
    <w:rsid w:val="00DE51B6"/>
    <w:rsid w:val="00E7717B"/>
    <w:rsid w:val="00E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CA3B39"/>
  <w15:docId w15:val="{510E7DC1-A5C3-5C44-976E-AFAF4B44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5AB"/>
  </w:style>
  <w:style w:type="paragraph" w:styleId="1">
    <w:name w:val="heading 1"/>
    <w:basedOn w:val="a"/>
    <w:next w:val="a"/>
    <w:link w:val="11"/>
    <w:uiPriority w:val="9"/>
    <w:qFormat/>
    <w:rsid w:val="00DE0A1B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0A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0A1B"/>
    <w:pPr>
      <w:suppressAutoHyphens/>
      <w:spacing w:after="0"/>
      <w:ind w:left="720"/>
      <w:contextualSpacing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uiPriority w:val="9"/>
    <w:rsid w:val="00DE0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DE0A1B"/>
    <w:rPr>
      <w:rFonts w:ascii="XO Thames" w:eastAsia="Times New Roman" w:hAnsi="XO Thames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d_tlgorpos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snd_tlgorpos@mail.ru" TargetMode="External"/><Relationship Id="rId10" Type="http://schemas.openxmlformats.org/officeDocument/2006/relationships/hyperlink" Target="https://sndtlgorp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lustenha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ritta.beretar@gmail.com</cp:lastModifiedBy>
  <cp:revision>2</cp:revision>
  <cp:lastPrinted>2025-04-18T08:40:00Z</cp:lastPrinted>
  <dcterms:created xsi:type="dcterms:W3CDTF">2025-04-21T18:37:00Z</dcterms:created>
  <dcterms:modified xsi:type="dcterms:W3CDTF">2025-04-21T18:37:00Z</dcterms:modified>
</cp:coreProperties>
</file>