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D2" w:rsidRDefault="00D33CD2" w:rsidP="00FB53BF">
      <w:pPr>
        <w:ind w:firstLine="5760"/>
        <w:jc w:val="center"/>
        <w:rPr>
          <w:sz w:val="24"/>
          <w:szCs w:val="24"/>
        </w:rPr>
      </w:pPr>
    </w:p>
    <w:p w:rsidR="00D33CD2" w:rsidRPr="00802A89" w:rsidRDefault="00802A89" w:rsidP="00FB53BF">
      <w:pPr>
        <w:ind w:firstLine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802A89">
        <w:rPr>
          <w:sz w:val="22"/>
          <w:szCs w:val="22"/>
        </w:rPr>
        <w:t xml:space="preserve">Приложение № </w:t>
      </w:r>
      <w:r w:rsidR="00855626">
        <w:rPr>
          <w:sz w:val="22"/>
          <w:szCs w:val="22"/>
        </w:rPr>
        <w:t>8</w:t>
      </w:r>
    </w:p>
    <w:tbl>
      <w:tblPr>
        <w:tblW w:w="974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70"/>
        <w:gridCol w:w="99"/>
        <w:gridCol w:w="80"/>
      </w:tblGrid>
      <w:tr w:rsidR="00802A89" w:rsidRPr="00802A89" w:rsidTr="0054258B">
        <w:trPr>
          <w:trHeight w:val="368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802A89">
              <w:rPr>
                <w:color w:val="000000"/>
                <w:sz w:val="22"/>
                <w:szCs w:val="22"/>
              </w:rPr>
              <w:t xml:space="preserve">                   к Решению Совета народных 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02A89" w:rsidRPr="00802A89" w:rsidTr="0054258B">
        <w:trPr>
          <w:trHeight w:val="368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802A89">
              <w:rPr>
                <w:color w:val="000000"/>
                <w:sz w:val="22"/>
                <w:szCs w:val="22"/>
              </w:rPr>
              <w:t xml:space="preserve">                   депутатов Теучежского района</w:t>
            </w:r>
          </w:p>
          <w:p w:rsidR="00BB5F83" w:rsidRPr="00802A89" w:rsidRDefault="00BB5F83" w:rsidP="002378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</w:t>
            </w:r>
            <w:r w:rsidR="008801B8">
              <w:rPr>
                <w:color w:val="000000"/>
                <w:sz w:val="22"/>
                <w:szCs w:val="22"/>
              </w:rPr>
              <w:t xml:space="preserve">            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8801B8">
              <w:rPr>
                <w:color w:val="000000"/>
                <w:sz w:val="22"/>
                <w:szCs w:val="22"/>
              </w:rPr>
              <w:t>№193 от 15.04.2026 года</w:t>
            </w:r>
            <w:r>
              <w:rPr>
                <w:color w:val="000000"/>
                <w:sz w:val="22"/>
                <w:szCs w:val="22"/>
              </w:rPr>
              <w:t xml:space="preserve">                    </w:t>
            </w:r>
            <w:r w:rsidR="0054258B">
              <w:rPr>
                <w:color w:val="000000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802A89" w:rsidRDefault="00802A8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D33CD2" w:rsidRDefault="00D33CD2" w:rsidP="0076111F">
      <w:pPr>
        <w:ind w:firstLine="5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</w:p>
    <w:p w:rsidR="00D33CD2" w:rsidRPr="0054258B" w:rsidRDefault="00D33CD2" w:rsidP="00FB53BF">
      <w:pPr>
        <w:jc w:val="center"/>
        <w:rPr>
          <w:b/>
          <w:bCs/>
          <w:sz w:val="24"/>
          <w:szCs w:val="24"/>
        </w:rPr>
      </w:pPr>
      <w:r w:rsidRPr="0054258B">
        <w:rPr>
          <w:b/>
          <w:bCs/>
          <w:sz w:val="24"/>
          <w:szCs w:val="24"/>
        </w:rPr>
        <w:t>Программа муниципальных внутренних заимствований</w:t>
      </w:r>
    </w:p>
    <w:p w:rsidR="0054258B" w:rsidRPr="0054258B" w:rsidRDefault="002D677A" w:rsidP="00FB53BF">
      <w:pPr>
        <w:jc w:val="center"/>
        <w:rPr>
          <w:b/>
          <w:bCs/>
          <w:sz w:val="24"/>
          <w:szCs w:val="24"/>
        </w:rPr>
      </w:pPr>
      <w:r w:rsidRPr="0054258B">
        <w:rPr>
          <w:b/>
          <w:bCs/>
          <w:sz w:val="24"/>
          <w:szCs w:val="24"/>
        </w:rPr>
        <w:t>бюджета Теучежского муниципального района Республики Адыгея</w:t>
      </w:r>
      <w:r w:rsidR="0054258B" w:rsidRPr="0054258B">
        <w:rPr>
          <w:b/>
          <w:bCs/>
          <w:sz w:val="24"/>
          <w:szCs w:val="24"/>
        </w:rPr>
        <w:t xml:space="preserve"> </w:t>
      </w:r>
    </w:p>
    <w:p w:rsidR="00D33CD2" w:rsidRPr="0054258B" w:rsidRDefault="00CB0DD0" w:rsidP="00FB53BF">
      <w:pPr>
        <w:jc w:val="center"/>
        <w:rPr>
          <w:b/>
          <w:bCs/>
          <w:sz w:val="24"/>
          <w:szCs w:val="24"/>
        </w:rPr>
      </w:pPr>
      <w:r w:rsidRPr="0054258B">
        <w:rPr>
          <w:b/>
          <w:bCs/>
          <w:sz w:val="24"/>
          <w:szCs w:val="24"/>
        </w:rPr>
        <w:t>на 202</w:t>
      </w:r>
      <w:r w:rsidR="00B33383" w:rsidRPr="0054258B">
        <w:rPr>
          <w:b/>
          <w:bCs/>
          <w:sz w:val="24"/>
          <w:szCs w:val="24"/>
        </w:rPr>
        <w:t>6</w:t>
      </w:r>
      <w:r w:rsidR="0054258B" w:rsidRPr="0054258B">
        <w:rPr>
          <w:b/>
          <w:bCs/>
          <w:sz w:val="24"/>
          <w:szCs w:val="24"/>
        </w:rPr>
        <w:t xml:space="preserve"> год</w:t>
      </w:r>
    </w:p>
    <w:p w:rsidR="00D33CD2" w:rsidRDefault="00D33CD2" w:rsidP="00FB53BF">
      <w:pPr>
        <w:jc w:val="center"/>
        <w:rPr>
          <w:b/>
          <w:bCs/>
        </w:rPr>
      </w:pPr>
    </w:p>
    <w:p w:rsidR="00D33CD2" w:rsidRDefault="00D33CD2" w:rsidP="00FB53BF">
      <w:pPr>
        <w:jc w:val="right"/>
        <w:rPr>
          <w:b/>
          <w:bCs/>
        </w:rPr>
      </w:pPr>
      <w:r>
        <w:t>тыс. руб.</w:t>
      </w: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504"/>
      </w:tblGrid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муниципальных внутренних </w:t>
            </w:r>
          </w:p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заимствований</w:t>
            </w:r>
          </w:p>
        </w:tc>
        <w:tc>
          <w:tcPr>
            <w:tcW w:w="2504" w:type="dxa"/>
          </w:tcPr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долга заимствований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Внутренние заимствования  (привлечения и погашения)</w:t>
            </w:r>
          </w:p>
        </w:tc>
        <w:tc>
          <w:tcPr>
            <w:tcW w:w="2504" w:type="dxa"/>
          </w:tcPr>
          <w:p w:rsidR="002307E7" w:rsidRPr="00316001" w:rsidRDefault="002307E7" w:rsidP="002307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1.Кредиты кредитных организаций в валюте Российской Федерации</w:t>
            </w:r>
          </w:p>
        </w:tc>
        <w:tc>
          <w:tcPr>
            <w:tcW w:w="2504" w:type="dxa"/>
          </w:tcPr>
          <w:p w:rsidR="003257F9" w:rsidRDefault="002307E7" w:rsidP="00B33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26849,6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-получение</w:t>
            </w:r>
          </w:p>
        </w:tc>
        <w:tc>
          <w:tcPr>
            <w:tcW w:w="2504" w:type="dxa"/>
          </w:tcPr>
          <w:p w:rsidR="00D33CD2" w:rsidRDefault="00230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26849,6</w:t>
            </w:r>
          </w:p>
          <w:p w:rsidR="00D33CD2" w:rsidRDefault="00D33CD2">
            <w:pPr>
              <w:jc w:val="center"/>
              <w:rPr>
                <w:sz w:val="24"/>
                <w:szCs w:val="24"/>
              </w:rPr>
            </w:pP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-погашение</w:t>
            </w:r>
          </w:p>
        </w:tc>
        <w:tc>
          <w:tcPr>
            <w:tcW w:w="2504" w:type="dxa"/>
          </w:tcPr>
          <w:p w:rsidR="00CB0DD0" w:rsidRDefault="00B33383" w:rsidP="00CB0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2.Бюджетные кредиты от других бюджетов бюджетной системы Российской Федерации</w:t>
            </w:r>
          </w:p>
        </w:tc>
        <w:tc>
          <w:tcPr>
            <w:tcW w:w="2504" w:type="dxa"/>
          </w:tcPr>
          <w:p w:rsidR="00B33383" w:rsidRDefault="00D53574" w:rsidP="00B33383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-</w:t>
            </w:r>
            <w:r w:rsidR="00B33383">
              <w:rPr>
                <w:sz w:val="24"/>
                <w:szCs w:val="24"/>
              </w:rPr>
              <w:t>26849,6</w:t>
            </w:r>
          </w:p>
          <w:p w:rsidR="00D33CD2" w:rsidRPr="003257F9" w:rsidRDefault="00D33CD2" w:rsidP="00187F4E">
            <w:pPr>
              <w:jc w:val="center"/>
              <w:rPr>
                <w:sz w:val="24"/>
                <w:szCs w:val="24"/>
              </w:rPr>
            </w:pP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-получение</w:t>
            </w:r>
          </w:p>
        </w:tc>
        <w:tc>
          <w:tcPr>
            <w:tcW w:w="2504" w:type="dxa"/>
          </w:tcPr>
          <w:p w:rsidR="00D33CD2" w:rsidRPr="003257F9" w:rsidRDefault="00CB0DD0" w:rsidP="00187F4E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0</w:t>
            </w:r>
          </w:p>
        </w:tc>
      </w:tr>
      <w:tr w:rsidR="00D33CD2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-погашение</w:t>
            </w:r>
          </w:p>
        </w:tc>
        <w:tc>
          <w:tcPr>
            <w:tcW w:w="2504" w:type="dxa"/>
          </w:tcPr>
          <w:p w:rsidR="00D33CD2" w:rsidRPr="003257F9" w:rsidRDefault="00BA3403" w:rsidP="00490124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-</w:t>
            </w:r>
            <w:r w:rsidR="00B33383">
              <w:rPr>
                <w:sz w:val="24"/>
                <w:szCs w:val="24"/>
              </w:rPr>
              <w:t>26849,6</w:t>
            </w:r>
          </w:p>
        </w:tc>
      </w:tr>
    </w:tbl>
    <w:p w:rsidR="00D33CD2" w:rsidRDefault="00D33CD2" w:rsidP="00FB53BF"/>
    <w:p w:rsidR="0054258B" w:rsidRDefault="0054258B" w:rsidP="00FB53BF"/>
    <w:p w:rsidR="0054258B" w:rsidRDefault="0054258B" w:rsidP="00FB53BF"/>
    <w:p w:rsidR="00D33CD2" w:rsidRDefault="00D33CD2" w:rsidP="00FB53BF">
      <w:pPr>
        <w:rPr>
          <w:sz w:val="24"/>
          <w:szCs w:val="24"/>
        </w:rPr>
      </w:pPr>
    </w:p>
    <w:p w:rsidR="00B145D6" w:rsidRDefault="00D33CD2" w:rsidP="00FB53BF">
      <w:r w:rsidRPr="0054258B"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082"/>
        <w:gridCol w:w="1373"/>
      </w:tblGrid>
      <w:tr w:rsidR="00B145D6" w:rsidRPr="008801B8" w:rsidTr="00B145D6">
        <w:trPr>
          <w:trHeight w:val="288"/>
        </w:trPr>
        <w:tc>
          <w:tcPr>
            <w:tcW w:w="11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45D6" w:rsidRPr="008801B8" w:rsidRDefault="008801B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801B8">
              <w:rPr>
                <w:color w:val="000000"/>
                <w:sz w:val="24"/>
                <w:szCs w:val="24"/>
              </w:rPr>
              <w:t>Управделами Совета народных депутатов                                                  Панеш Л.Р.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45D6" w:rsidRPr="008801B8" w:rsidRDefault="00B145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D33CD2" w:rsidRDefault="00D33CD2" w:rsidP="00FB53BF"/>
    <w:p w:rsidR="00D33CD2" w:rsidRDefault="00D33CD2"/>
    <w:sectPr w:rsidR="00D33CD2" w:rsidSect="0051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B53BF"/>
    <w:rsid w:val="00016938"/>
    <w:rsid w:val="000318B7"/>
    <w:rsid w:val="00082FD7"/>
    <w:rsid w:val="00117C38"/>
    <w:rsid w:val="00187F4E"/>
    <w:rsid w:val="001F2D70"/>
    <w:rsid w:val="00230427"/>
    <w:rsid w:val="002307E7"/>
    <w:rsid w:val="0023781E"/>
    <w:rsid w:val="0025482B"/>
    <w:rsid w:val="00256DC3"/>
    <w:rsid w:val="0028054E"/>
    <w:rsid w:val="002B4BC2"/>
    <w:rsid w:val="002D677A"/>
    <w:rsid w:val="002F745C"/>
    <w:rsid w:val="00316001"/>
    <w:rsid w:val="003257F9"/>
    <w:rsid w:val="00404FB1"/>
    <w:rsid w:val="00416895"/>
    <w:rsid w:val="004653CF"/>
    <w:rsid w:val="00487CD6"/>
    <w:rsid w:val="00490124"/>
    <w:rsid w:val="004C174A"/>
    <w:rsid w:val="004C6995"/>
    <w:rsid w:val="005071BD"/>
    <w:rsid w:val="00510E7A"/>
    <w:rsid w:val="00540CE9"/>
    <w:rsid w:val="0054258B"/>
    <w:rsid w:val="005937F3"/>
    <w:rsid w:val="006A020D"/>
    <w:rsid w:val="006A5DA4"/>
    <w:rsid w:val="00703097"/>
    <w:rsid w:val="00705AEB"/>
    <w:rsid w:val="0076111F"/>
    <w:rsid w:val="00762C44"/>
    <w:rsid w:val="0077738E"/>
    <w:rsid w:val="00802A89"/>
    <w:rsid w:val="008305EE"/>
    <w:rsid w:val="00855626"/>
    <w:rsid w:val="008801B8"/>
    <w:rsid w:val="00895911"/>
    <w:rsid w:val="00952009"/>
    <w:rsid w:val="00953980"/>
    <w:rsid w:val="00957BFE"/>
    <w:rsid w:val="009B4098"/>
    <w:rsid w:val="009E71F5"/>
    <w:rsid w:val="00AD118A"/>
    <w:rsid w:val="00AE562E"/>
    <w:rsid w:val="00B145D6"/>
    <w:rsid w:val="00B33383"/>
    <w:rsid w:val="00B41F20"/>
    <w:rsid w:val="00B51ABD"/>
    <w:rsid w:val="00BA3403"/>
    <w:rsid w:val="00BB5F83"/>
    <w:rsid w:val="00BF5C6C"/>
    <w:rsid w:val="00C1044B"/>
    <w:rsid w:val="00C44B67"/>
    <w:rsid w:val="00C838C7"/>
    <w:rsid w:val="00C93382"/>
    <w:rsid w:val="00CB0DD0"/>
    <w:rsid w:val="00D16DA6"/>
    <w:rsid w:val="00D269F0"/>
    <w:rsid w:val="00D33CD2"/>
    <w:rsid w:val="00D43685"/>
    <w:rsid w:val="00D441C5"/>
    <w:rsid w:val="00D53574"/>
    <w:rsid w:val="00DC5592"/>
    <w:rsid w:val="00DF5B3F"/>
    <w:rsid w:val="00E14C5D"/>
    <w:rsid w:val="00E52E1A"/>
    <w:rsid w:val="00E701E7"/>
    <w:rsid w:val="00E83C19"/>
    <w:rsid w:val="00EB7FB3"/>
    <w:rsid w:val="00EC7905"/>
    <w:rsid w:val="00F35ED6"/>
    <w:rsid w:val="00F86C39"/>
    <w:rsid w:val="00FB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7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16</vt:lpstr>
    </vt:vector>
  </TitlesOfParts>
  <Company>505.ru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16</dc:title>
  <dc:creator>Maret</dc:creator>
  <cp:lastModifiedBy>User22</cp:lastModifiedBy>
  <cp:revision>2</cp:revision>
  <cp:lastPrinted>2025-11-07T05:11:00Z</cp:lastPrinted>
  <dcterms:created xsi:type="dcterms:W3CDTF">2026-04-16T06:35:00Z</dcterms:created>
  <dcterms:modified xsi:type="dcterms:W3CDTF">2026-04-16T06:35:00Z</dcterms:modified>
</cp:coreProperties>
</file>