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1" w:type="dxa"/>
        <w:tblInd w:w="-134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885"/>
        <w:gridCol w:w="4746"/>
        <w:gridCol w:w="1481"/>
        <w:gridCol w:w="4148"/>
        <w:gridCol w:w="891"/>
      </w:tblGrid>
      <w:tr w:rsidR="000D1ED6" w:rsidRPr="00C6418C" w:rsidTr="0047118C">
        <w:trPr>
          <w:cantSplit/>
          <w:trHeight w:val="3537"/>
        </w:trPr>
        <w:tc>
          <w:tcPr>
            <w:tcW w:w="885" w:type="dxa"/>
          </w:tcPr>
          <w:p w:rsidR="000D1ED6" w:rsidRDefault="000D1ED6">
            <w:pPr>
              <w:spacing w:line="20" w:lineRule="atLeast"/>
              <w:ind w:left="213" w:hanging="213"/>
              <w:jc w:val="center"/>
              <w:rPr>
                <w:b/>
              </w:rPr>
            </w:pPr>
          </w:p>
        </w:tc>
        <w:tc>
          <w:tcPr>
            <w:tcW w:w="4746" w:type="dxa"/>
          </w:tcPr>
          <w:p w:rsidR="000D1ED6" w:rsidRDefault="000D1ED6">
            <w:pPr>
              <w:spacing w:line="20" w:lineRule="atLeast"/>
              <w:ind w:left="213" w:hanging="213"/>
              <w:jc w:val="center"/>
              <w:rPr>
                <w:b/>
              </w:rPr>
            </w:pPr>
          </w:p>
          <w:p w:rsidR="0047118C" w:rsidRDefault="0047118C">
            <w:pPr>
              <w:spacing w:line="20" w:lineRule="atLeast"/>
              <w:ind w:left="213" w:hanging="213"/>
              <w:jc w:val="center"/>
              <w:rPr>
                <w:b/>
              </w:rPr>
            </w:pPr>
          </w:p>
          <w:p w:rsidR="000D1ED6" w:rsidRDefault="000D1ED6">
            <w:pPr>
              <w:spacing w:line="20" w:lineRule="atLeast"/>
              <w:ind w:left="213" w:hanging="213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РОССИЙСКАЯ ФЕДЕРАЦИЯ РЕСПУБЛИКА АДЫГЕЯ</w:t>
            </w:r>
          </w:p>
          <w:p w:rsidR="000D1ED6" w:rsidRDefault="000D1ED6">
            <w:pPr>
              <w:tabs>
                <w:tab w:val="left" w:pos="6090"/>
              </w:tabs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ТЕУЧЕЖСКИЙ МУНИЦИПАЛЬНЫЙ РАЙОН</w:t>
            </w:r>
          </w:p>
          <w:p w:rsidR="000D1ED6" w:rsidRDefault="000D1ED6">
            <w:pPr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Совет народных депутатов муниципального образования</w:t>
            </w:r>
          </w:p>
          <w:p w:rsidR="000D1ED6" w:rsidRDefault="000D1ED6">
            <w:pPr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«Тлюстенхабльское городское поселение»</w:t>
            </w:r>
          </w:p>
          <w:p w:rsidR="000D1ED6" w:rsidRDefault="000D1ED6">
            <w:pPr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385228, п. Тлюстенхабль, ул. Ленина, 25</w:t>
            </w:r>
          </w:p>
          <w:p w:rsidR="000D1ED6" w:rsidRPr="000D1ED6" w:rsidRDefault="000D1ED6">
            <w:pPr>
              <w:spacing w:line="20" w:lineRule="atLeast"/>
              <w:ind w:left="213" w:hanging="213"/>
              <w:jc w:val="center"/>
              <w:rPr>
                <w:b/>
              </w:rPr>
            </w:pPr>
            <w:r>
              <w:rPr>
                <w:b/>
              </w:rPr>
              <w:t>тел</w:t>
            </w:r>
            <w:r w:rsidRPr="000D1ED6">
              <w:rPr>
                <w:b/>
              </w:rPr>
              <w:t>. 88777296638</w:t>
            </w:r>
          </w:p>
          <w:p w:rsidR="0047118C" w:rsidRDefault="0047118C">
            <w:pPr>
              <w:spacing w:line="20" w:lineRule="atLeast"/>
              <w:ind w:left="213" w:hanging="213"/>
              <w:jc w:val="center"/>
              <w:rPr>
                <w:b/>
              </w:rPr>
            </w:pPr>
          </w:p>
          <w:p w:rsidR="000D1ED6" w:rsidRDefault="000D1ED6">
            <w:pPr>
              <w:spacing w:line="20" w:lineRule="atLeast"/>
              <w:ind w:left="213" w:hanging="213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b/>
                  <w:lang w:val="en-US"/>
                </w:rPr>
                <w:t>snd_tlgorpos@mail.ru</w:t>
              </w:r>
            </w:hyperlink>
          </w:p>
        </w:tc>
        <w:tc>
          <w:tcPr>
            <w:tcW w:w="1481" w:type="dxa"/>
          </w:tcPr>
          <w:p w:rsidR="000D1ED6" w:rsidRDefault="000D1ED6">
            <w:pPr>
              <w:spacing w:line="20" w:lineRule="atLeast"/>
              <w:jc w:val="center"/>
              <w:rPr>
                <w:rFonts w:eastAsia="Calibri"/>
                <w:b/>
                <w:sz w:val="32"/>
                <w:lang w:val="en-US"/>
              </w:rPr>
            </w:pPr>
          </w:p>
          <w:p w:rsidR="000D1ED6" w:rsidRDefault="00EF5DE8">
            <w:pPr>
              <w:spacing w:line="20" w:lineRule="atLeast"/>
              <w:jc w:val="center"/>
              <w:rPr>
                <w:b/>
                <w:sz w:val="32"/>
              </w:rPr>
            </w:pPr>
            <w:r w:rsidRPr="00EF5DE8">
              <w:rPr>
                <w:rFonts w:ascii="Calibri" w:hAnsi="Calibri" w:cs="Calibri"/>
                <w:sz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ole_rId3" o:spid="_x0000_s1026" type="#_x0000_t75" style="position:absolute;left:0;text-align:left;margin-left:0;margin-top:0;width:50pt;height:50pt;z-index:251658240;visibility:hidden">
                  <o:lock v:ext="edit" selection="t"/>
                </v:shape>
              </w:pict>
            </w:r>
            <w:r w:rsidR="000D1ED6" w:rsidRPr="00567407">
              <w:rPr>
                <w:rFonts w:ascii="Calibri" w:eastAsia="Calibri" w:hAnsi="Calibri" w:cs="Calibri"/>
                <w:sz w:val="22"/>
                <w:szCs w:val="22"/>
              </w:rPr>
              <w:object w:dxaOrig="2327" w:dyaOrig="2293">
                <v:shape id="ole_rId3" o:spid="_x0000_i1025" type="#_x0000_t75" style="width:55.5pt;height:51pt;visibility:visible;mso-wrap-distance-right:0" o:ole="">
                  <v:imagedata r:id="rId6" o:title=""/>
                </v:shape>
                <o:OLEObject Type="Embed" ProgID="MSDraw" ShapeID="ole_rId3" DrawAspect="Content" ObjectID="_1844323149" r:id="rId7"/>
              </w:object>
            </w:r>
          </w:p>
        </w:tc>
        <w:tc>
          <w:tcPr>
            <w:tcW w:w="4148" w:type="dxa"/>
            <w:hideMark/>
          </w:tcPr>
          <w:p w:rsidR="000D1ED6" w:rsidRDefault="000D1ED6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sz w:val="22"/>
              </w:rPr>
            </w:pPr>
          </w:p>
          <w:p w:rsidR="0047118C" w:rsidRDefault="0047118C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sz w:val="22"/>
              </w:rPr>
            </w:pPr>
          </w:p>
          <w:p w:rsidR="000D1ED6" w:rsidRPr="0047118C" w:rsidRDefault="000D1ED6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sz w:val="24"/>
                <w:szCs w:val="24"/>
              </w:rPr>
            </w:pPr>
            <w:r w:rsidRPr="0047118C">
              <w:rPr>
                <w:sz w:val="24"/>
                <w:szCs w:val="24"/>
              </w:rPr>
              <w:t>УРЫСЫЕ ФЕДЕРАЦИЕ</w:t>
            </w:r>
          </w:p>
          <w:p w:rsidR="000D1ED6" w:rsidRDefault="000D1ED6">
            <w:pPr>
              <w:pStyle w:val="Heading1"/>
              <w:widowControl w:val="0"/>
              <w:tabs>
                <w:tab w:val="left" w:pos="10986"/>
                <w:tab w:val="left" w:pos="11097"/>
              </w:tabs>
              <w:spacing w:before="0" w:after="0"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АДЫГЭ РЕСПУБЛИКЭМ</w:t>
            </w:r>
          </w:p>
          <w:p w:rsidR="000D1ED6" w:rsidRDefault="000D1ED6">
            <w:pPr>
              <w:tabs>
                <w:tab w:val="left" w:pos="6090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ТЕУЦОЖЬ МУНИЦИПАЛЬНЭ</w:t>
            </w:r>
          </w:p>
          <w:p w:rsidR="000D1ED6" w:rsidRDefault="000D1ED6">
            <w:pPr>
              <w:tabs>
                <w:tab w:val="left" w:pos="6090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  <w:p w:rsidR="000D1ED6" w:rsidRDefault="000D1ED6">
            <w:pPr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гьэпсык</w:t>
            </w:r>
            <w:proofErr w:type="spellEnd"/>
            <w:proofErr w:type="gramStart"/>
            <w:r>
              <w:rPr>
                <w:b/>
                <w:lang w:val="en-US"/>
              </w:rPr>
              <w:t>I</w:t>
            </w:r>
            <w:proofErr w:type="gramEnd"/>
            <w:r>
              <w:rPr>
                <w:b/>
              </w:rPr>
              <w:t xml:space="preserve">э  </w:t>
            </w:r>
            <w:proofErr w:type="spellStart"/>
            <w:r>
              <w:rPr>
                <w:b/>
              </w:rPr>
              <w:t>зи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э</w:t>
            </w:r>
          </w:p>
          <w:p w:rsidR="000D1ED6" w:rsidRDefault="000D1ED6">
            <w:pPr>
              <w:tabs>
                <w:tab w:val="left" w:pos="10986"/>
                <w:tab w:val="left" w:pos="11097"/>
              </w:tabs>
              <w:spacing w:line="20" w:lineRule="atLeast"/>
              <w:ind w:left="-355"/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Лъэустэнхьэблэ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къэлэ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псэуп</w:t>
            </w:r>
            <w:proofErr w:type="spellEnd"/>
            <w:proofErr w:type="gramStart"/>
            <w:r>
              <w:rPr>
                <w:b/>
                <w:lang w:val="en-US"/>
              </w:rPr>
              <w:t>I</w:t>
            </w:r>
            <w:proofErr w:type="gramEnd"/>
            <w:r>
              <w:rPr>
                <w:b/>
              </w:rPr>
              <w:t>э»</w:t>
            </w:r>
          </w:p>
          <w:p w:rsidR="000D1ED6" w:rsidRDefault="000D1ED6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инароднэ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депутатхэм</w:t>
            </w:r>
            <w:proofErr w:type="spellEnd"/>
            <w:r>
              <w:rPr>
                <w:b/>
              </w:rPr>
              <w:t xml:space="preserve"> я Совет</w:t>
            </w:r>
          </w:p>
          <w:p w:rsidR="000D1ED6" w:rsidRDefault="000D1ED6" w:rsidP="0047118C">
            <w:pPr>
              <w:tabs>
                <w:tab w:val="left" w:pos="270"/>
                <w:tab w:val="center" w:pos="2126"/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7118C">
              <w:rPr>
                <w:b/>
              </w:rPr>
              <w:t xml:space="preserve">85228, </w:t>
            </w:r>
            <w:proofErr w:type="spellStart"/>
            <w:r w:rsidR="0047118C">
              <w:rPr>
                <w:b/>
              </w:rPr>
              <w:t>п</w:t>
            </w:r>
            <w:proofErr w:type="gramStart"/>
            <w:r w:rsidR="0047118C">
              <w:rPr>
                <w:b/>
              </w:rPr>
              <w:t>.Л</w:t>
            </w:r>
            <w:proofErr w:type="gramEnd"/>
            <w:r w:rsidR="0047118C">
              <w:rPr>
                <w:b/>
              </w:rPr>
              <w:t>ъэустэнхьабль</w:t>
            </w:r>
            <w:proofErr w:type="spellEnd"/>
            <w:r w:rsidR="0047118C">
              <w:rPr>
                <w:b/>
              </w:rPr>
              <w:t xml:space="preserve">, </w:t>
            </w:r>
            <w:proofErr w:type="spellStart"/>
            <w:r w:rsidR="0047118C">
              <w:rPr>
                <w:b/>
              </w:rPr>
              <w:t>урамэр</w:t>
            </w:r>
            <w:proofErr w:type="spellEnd"/>
            <w:r w:rsidR="0047118C">
              <w:rPr>
                <w:b/>
              </w:rPr>
              <w:t xml:space="preserve"> </w:t>
            </w:r>
            <w:r>
              <w:rPr>
                <w:b/>
              </w:rPr>
              <w:t>Ленина, 25</w:t>
            </w:r>
          </w:p>
          <w:p w:rsidR="000D1ED6" w:rsidRPr="00AF7522" w:rsidRDefault="000D1ED6">
            <w:pPr>
              <w:tabs>
                <w:tab w:val="left" w:pos="10986"/>
                <w:tab w:val="left" w:pos="11097"/>
              </w:tabs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тел</w:t>
            </w:r>
            <w:r w:rsidRPr="00AF7522">
              <w:rPr>
                <w:b/>
              </w:rPr>
              <w:t>. 88777296638</w:t>
            </w:r>
          </w:p>
          <w:p w:rsidR="0047118C" w:rsidRPr="0047118C" w:rsidRDefault="000D1ED6" w:rsidP="0047118C">
            <w:pPr>
              <w:tabs>
                <w:tab w:val="center" w:pos="2126"/>
                <w:tab w:val="right" w:pos="4252"/>
                <w:tab w:val="left" w:pos="10986"/>
                <w:tab w:val="left" w:pos="11097"/>
              </w:tabs>
              <w:spacing w:line="20" w:lineRule="atLeast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 xml:space="preserve">e-mail: </w:t>
            </w:r>
            <w:hyperlink r:id="rId8" w:history="1">
              <w:r>
                <w:rPr>
                  <w:rStyle w:val="a3"/>
                  <w:b/>
                  <w:lang w:val="en-US"/>
                </w:rPr>
                <w:t>snd_tlgorpos@mail.ru</w:t>
              </w:r>
            </w:hyperlink>
          </w:p>
        </w:tc>
        <w:tc>
          <w:tcPr>
            <w:tcW w:w="891" w:type="dxa"/>
          </w:tcPr>
          <w:p w:rsidR="000D1ED6" w:rsidRDefault="000D1ED6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47118C" w:rsidRPr="00363DBE" w:rsidRDefault="0047118C" w:rsidP="000D1ED6">
      <w:pPr>
        <w:pBdr>
          <w:bottom w:val="single" w:sz="12" w:space="1" w:color="auto"/>
        </w:pBdr>
        <w:rPr>
          <w:sz w:val="4"/>
          <w:szCs w:val="4"/>
          <w:lang w:val="en-US"/>
        </w:rPr>
      </w:pPr>
    </w:p>
    <w:p w:rsidR="00E85351" w:rsidRPr="00363DBE" w:rsidRDefault="00E85351" w:rsidP="000D1ED6">
      <w:pPr>
        <w:rPr>
          <w:sz w:val="28"/>
          <w:szCs w:val="28"/>
          <w:lang w:val="en-US"/>
        </w:rPr>
      </w:pPr>
    </w:p>
    <w:p w:rsidR="00AE3954" w:rsidRPr="006C30F1" w:rsidRDefault="00AE3954" w:rsidP="00AE3954">
      <w:pPr>
        <w:jc w:val="center"/>
        <w:rPr>
          <w:b/>
        </w:rPr>
      </w:pPr>
      <w:r w:rsidRPr="006C30F1">
        <w:rPr>
          <w:b/>
        </w:rPr>
        <w:t>РЕШЕНИЕ</w:t>
      </w:r>
    </w:p>
    <w:p w:rsidR="00AE3954" w:rsidRPr="003E2579" w:rsidRDefault="00AE3954" w:rsidP="00AE3954">
      <w:pPr>
        <w:jc w:val="center"/>
        <w:rPr>
          <w:b/>
        </w:rPr>
      </w:pPr>
      <w:r w:rsidRPr="003E2579">
        <w:rPr>
          <w:b/>
        </w:rPr>
        <w:t>СОВЕТА НАРОДНЫХ ДЕПУТАТОВ МУНИЦИПАЛЬНОГО ОБРАЗОВАНИЯ «ТЛЮСТЕНХАБЛЬСКОЕ ГОРОДСКОЕ ПОСЕЛЕНИЕ»</w:t>
      </w:r>
    </w:p>
    <w:p w:rsidR="00AE3954" w:rsidRDefault="00AE3954" w:rsidP="00AE3954">
      <w:pPr>
        <w:jc w:val="center"/>
        <w:rPr>
          <w:b/>
          <w:i/>
          <w:sz w:val="20"/>
          <w:szCs w:val="20"/>
        </w:rPr>
      </w:pPr>
    </w:p>
    <w:p w:rsidR="00FD021C" w:rsidRDefault="00AE3954" w:rsidP="00FD021C">
      <w:pPr>
        <w:jc w:val="center"/>
        <w:rPr>
          <w:b/>
        </w:rPr>
      </w:pPr>
      <w:r w:rsidRPr="00F06231">
        <w:rPr>
          <w:b/>
        </w:rPr>
        <w:t xml:space="preserve">О </w:t>
      </w:r>
      <w:r w:rsidR="001036F9">
        <w:rPr>
          <w:b/>
        </w:rPr>
        <w:t>внесении изменения в Решение Совета народных депутатов муниципального образования «Тлюстенхабльское городское поселение» № 19</w:t>
      </w:r>
      <w:r w:rsidR="00FD021C">
        <w:rPr>
          <w:b/>
        </w:rPr>
        <w:t>6</w:t>
      </w:r>
      <w:r w:rsidR="001036F9">
        <w:rPr>
          <w:b/>
        </w:rPr>
        <w:t xml:space="preserve"> от 26.05.2026г. </w:t>
      </w:r>
      <w:r w:rsidR="00FD021C">
        <w:rPr>
          <w:b/>
        </w:rPr>
        <w:t>«</w:t>
      </w:r>
      <w:r w:rsidR="00FD021C" w:rsidRPr="00E4743E">
        <w:rPr>
          <w:b/>
        </w:rPr>
        <w:t xml:space="preserve">О закреплении </w:t>
      </w:r>
      <w:r w:rsidR="00FD021C">
        <w:rPr>
          <w:b/>
        </w:rPr>
        <w:t xml:space="preserve">муниципального имущества </w:t>
      </w:r>
      <w:r w:rsidR="00FD021C" w:rsidRPr="00E4743E">
        <w:rPr>
          <w:b/>
        </w:rPr>
        <w:t>на праве хозяйственного ведения за муниципальным унитарным предприятием «</w:t>
      </w:r>
      <w:r w:rsidR="00FD021C">
        <w:rPr>
          <w:b/>
        </w:rPr>
        <w:t>Водоканал</w:t>
      </w:r>
      <w:r w:rsidR="00FD021C" w:rsidRPr="00E4743E">
        <w:rPr>
          <w:b/>
        </w:rPr>
        <w:t>»</w:t>
      </w:r>
      <w:r w:rsidR="00FD021C">
        <w:rPr>
          <w:b/>
        </w:rPr>
        <w:t xml:space="preserve"> Теучежского района»</w:t>
      </w:r>
    </w:p>
    <w:p w:rsidR="00FD021C" w:rsidRPr="00E4743E" w:rsidRDefault="00FD021C" w:rsidP="00FD021C">
      <w:pPr>
        <w:jc w:val="center"/>
        <w:rPr>
          <w:b/>
        </w:rPr>
      </w:pPr>
    </w:p>
    <w:p w:rsidR="00AE3954" w:rsidRDefault="00AE3954" w:rsidP="00FD021C">
      <w:pPr>
        <w:shd w:val="clear" w:color="auto" w:fill="FFFFFF"/>
        <w:ind w:left="696"/>
        <w:jc w:val="center"/>
        <w:rPr>
          <w:b/>
          <w:i/>
          <w:sz w:val="20"/>
          <w:szCs w:val="20"/>
        </w:rPr>
      </w:pPr>
    </w:p>
    <w:p w:rsidR="00AE3954" w:rsidRPr="004F4AF8" w:rsidRDefault="001036F9" w:rsidP="00AE3954">
      <w:pPr>
        <w:shd w:val="clear" w:color="auto" w:fill="FFFFFF"/>
        <w:ind w:firstLine="709"/>
        <w:jc w:val="both"/>
        <w:textAlignment w:val="baseline"/>
      </w:pPr>
      <w:r>
        <w:t>На</w:t>
      </w:r>
      <w:r w:rsidR="000D1ED6">
        <w:t xml:space="preserve"> основании документов, представленных администрацией муниципального образования «Тлюстенхабльское городское поселение» от </w:t>
      </w:r>
      <w:r w:rsidR="00363DBE" w:rsidRPr="00FD021C">
        <w:t>18.06.</w:t>
      </w:r>
      <w:r w:rsidR="0047118C" w:rsidRPr="00FD021C">
        <w:t>2026г. №02-08-</w:t>
      </w:r>
      <w:r w:rsidR="00363DBE" w:rsidRPr="00FD021C">
        <w:t>11</w:t>
      </w:r>
      <w:r w:rsidR="0047118C" w:rsidRPr="00FD021C">
        <w:t>,</w:t>
      </w:r>
      <w:r>
        <w:t xml:space="preserve"> руководствуясь статьей 55 Устава муниципального образования «Тлюстенхабльское городское поселение Теучежского муниципального района Республики Адыгея»,</w:t>
      </w:r>
      <w:r w:rsidR="0047118C">
        <w:t xml:space="preserve"> Совет народных депутатов муниципального образования «Тлюстенхабльское городское поселение»</w:t>
      </w:r>
    </w:p>
    <w:p w:rsidR="000D1ED6" w:rsidRDefault="000D1ED6" w:rsidP="00AE3954">
      <w:pPr>
        <w:ind w:firstLine="708"/>
        <w:jc w:val="center"/>
        <w:rPr>
          <w:b/>
        </w:rPr>
      </w:pPr>
    </w:p>
    <w:p w:rsidR="00FD021C" w:rsidRDefault="00FD021C" w:rsidP="00AE3954">
      <w:pPr>
        <w:ind w:firstLine="708"/>
        <w:jc w:val="center"/>
        <w:rPr>
          <w:b/>
        </w:rPr>
      </w:pPr>
    </w:p>
    <w:p w:rsidR="00AE3954" w:rsidRDefault="00AE3954" w:rsidP="00AE3954">
      <w:pPr>
        <w:ind w:firstLine="708"/>
        <w:jc w:val="center"/>
        <w:rPr>
          <w:b/>
        </w:rPr>
      </w:pPr>
      <w:proofErr w:type="gramStart"/>
      <w:r w:rsidRPr="005E4DF0">
        <w:rPr>
          <w:b/>
        </w:rPr>
        <w:t>Р</w:t>
      </w:r>
      <w:proofErr w:type="gramEnd"/>
      <w:r w:rsidRPr="005E4DF0">
        <w:rPr>
          <w:b/>
        </w:rPr>
        <w:t xml:space="preserve"> Е Ш И Л:</w:t>
      </w:r>
    </w:p>
    <w:p w:rsidR="00AE3954" w:rsidRDefault="00AE3954" w:rsidP="00AE3954">
      <w:pPr>
        <w:jc w:val="center"/>
        <w:rPr>
          <w:b/>
        </w:rPr>
      </w:pPr>
    </w:p>
    <w:p w:rsidR="001036F9" w:rsidRDefault="00AE3954" w:rsidP="001036F9">
      <w:pPr>
        <w:shd w:val="clear" w:color="auto" w:fill="FFFFFF"/>
        <w:ind w:firstLine="708"/>
        <w:jc w:val="both"/>
        <w:rPr>
          <w:b/>
        </w:rPr>
      </w:pPr>
      <w:r w:rsidRPr="00AE3954">
        <w:rPr>
          <w:b/>
        </w:rPr>
        <w:t>1.</w:t>
      </w:r>
      <w:r w:rsidRPr="00F06231">
        <w:t xml:space="preserve"> </w:t>
      </w:r>
      <w:r w:rsidR="001036F9">
        <w:t>Внести изменение в Решение Совета народных депутатов муниципального образования «Тлюстенхабльское городское поселение» № 19</w:t>
      </w:r>
      <w:r w:rsidR="00FD021C">
        <w:t>6</w:t>
      </w:r>
      <w:r w:rsidR="001036F9">
        <w:t xml:space="preserve"> от 26.05.2026г</w:t>
      </w:r>
      <w:r w:rsidR="00FD021C">
        <w:t xml:space="preserve"> </w:t>
      </w:r>
      <w:r w:rsidR="00FD021C" w:rsidRPr="00FD021C">
        <w:t>«О закреплении муниципального имущества на праве хозяйственного ведения за муниципальным унитарным предприятием «Водоканал» Теучежского района»</w:t>
      </w:r>
      <w:r w:rsidR="001036F9" w:rsidRPr="00FD021C">
        <w:t>,</w:t>
      </w:r>
      <w:r w:rsidR="001036F9">
        <w:t xml:space="preserve"> а именно приложение изложить в новой редакции согласно приложению к настоящему Решению.</w:t>
      </w:r>
    </w:p>
    <w:p w:rsidR="0047118C" w:rsidRDefault="0047118C" w:rsidP="001036F9">
      <w:pPr>
        <w:shd w:val="clear" w:color="auto" w:fill="FFFFFF"/>
        <w:jc w:val="both"/>
      </w:pPr>
    </w:p>
    <w:p w:rsidR="001036F9" w:rsidRDefault="001036F9" w:rsidP="001036F9">
      <w:pPr>
        <w:ind w:firstLine="567"/>
        <w:jc w:val="both"/>
      </w:pPr>
      <w:r>
        <w:rPr>
          <w:b/>
        </w:rPr>
        <w:t>2</w:t>
      </w:r>
      <w:r w:rsidRPr="00411B9E">
        <w:rPr>
          <w:b/>
        </w:rPr>
        <w:t>.</w:t>
      </w:r>
      <w:r>
        <w:t xml:space="preserve"> Направить настоящее Решение  главе муниципального образования «Тлюстенхабльское городское поселение» для подписания и официального опубликования (обнародования).</w:t>
      </w:r>
    </w:p>
    <w:p w:rsidR="001036F9" w:rsidRDefault="001036F9" w:rsidP="001036F9">
      <w:pPr>
        <w:jc w:val="both"/>
        <w:rPr>
          <w:sz w:val="16"/>
          <w:szCs w:val="16"/>
        </w:rPr>
      </w:pPr>
    </w:p>
    <w:p w:rsidR="001036F9" w:rsidRDefault="001036F9" w:rsidP="001036F9">
      <w:pPr>
        <w:jc w:val="both"/>
      </w:pPr>
      <w:r>
        <w:rPr>
          <w:sz w:val="16"/>
          <w:szCs w:val="16"/>
        </w:rPr>
        <w:t xml:space="preserve">          </w:t>
      </w:r>
      <w:r w:rsidRPr="00411B9E">
        <w:rPr>
          <w:b/>
        </w:rPr>
        <w:t xml:space="preserve">  </w:t>
      </w:r>
      <w:r>
        <w:rPr>
          <w:b/>
        </w:rPr>
        <w:t>3</w:t>
      </w:r>
      <w:r w:rsidRPr="00411B9E">
        <w:rPr>
          <w:b/>
        </w:rPr>
        <w:t>.</w:t>
      </w:r>
      <w:r>
        <w:t xml:space="preserve"> </w:t>
      </w:r>
      <w:r>
        <w:rPr>
          <w:b/>
        </w:rPr>
        <w:t xml:space="preserve"> </w:t>
      </w:r>
      <w:r>
        <w:t>Настоящее Решение вступает в силу с момента его обнародования.</w:t>
      </w:r>
    </w:p>
    <w:p w:rsidR="001036F9" w:rsidRDefault="001036F9" w:rsidP="001036F9">
      <w:pPr>
        <w:spacing w:line="20" w:lineRule="atLeast"/>
        <w:rPr>
          <w:b/>
        </w:rPr>
      </w:pPr>
    </w:p>
    <w:p w:rsidR="00FD021C" w:rsidRDefault="001036F9" w:rsidP="001036F9">
      <w:pPr>
        <w:spacing w:line="20" w:lineRule="atLeast"/>
        <w:ind w:left="567"/>
        <w:rPr>
          <w:b/>
        </w:rPr>
      </w:pPr>
      <w:r>
        <w:rPr>
          <w:b/>
        </w:rPr>
        <w:t xml:space="preserve">                                                            </w:t>
      </w:r>
    </w:p>
    <w:p w:rsidR="001036F9" w:rsidRPr="00364634" w:rsidRDefault="001036F9" w:rsidP="001036F9">
      <w:pPr>
        <w:spacing w:line="20" w:lineRule="atLeast"/>
        <w:ind w:left="567"/>
        <w:rPr>
          <w:b/>
        </w:rPr>
      </w:pPr>
      <w:r>
        <w:rPr>
          <w:b/>
        </w:rPr>
        <w:t xml:space="preserve">   </w:t>
      </w:r>
    </w:p>
    <w:p w:rsidR="001036F9" w:rsidRDefault="001036F9" w:rsidP="001036F9">
      <w:pPr>
        <w:spacing w:line="20" w:lineRule="atLeast"/>
        <w:ind w:left="567"/>
        <w:rPr>
          <w:b/>
        </w:rPr>
      </w:pPr>
      <w:r>
        <w:rPr>
          <w:b/>
        </w:rPr>
        <w:t>Председатель Совета народных депутатов</w:t>
      </w:r>
    </w:p>
    <w:p w:rsidR="001036F9" w:rsidRPr="00E85351" w:rsidRDefault="001036F9" w:rsidP="00E85351">
      <w:pPr>
        <w:spacing w:line="20" w:lineRule="atLeast"/>
        <w:ind w:left="567"/>
        <w:rPr>
          <w:b/>
        </w:rPr>
      </w:pPr>
      <w:r>
        <w:rPr>
          <w:b/>
        </w:rPr>
        <w:t>МО «Тлюстенхабльское городское поселение»                                        Г.В.Захарчук</w:t>
      </w:r>
    </w:p>
    <w:p w:rsidR="001036F9" w:rsidRDefault="001036F9" w:rsidP="001036F9">
      <w:pPr>
        <w:ind w:left="567"/>
        <w:rPr>
          <w:b/>
          <w:sz w:val="16"/>
          <w:szCs w:val="16"/>
        </w:rPr>
      </w:pPr>
    </w:p>
    <w:p w:rsidR="00E85351" w:rsidRDefault="00E85351" w:rsidP="001036F9">
      <w:pPr>
        <w:ind w:left="567"/>
        <w:rPr>
          <w:b/>
          <w:sz w:val="16"/>
          <w:szCs w:val="16"/>
        </w:rPr>
      </w:pPr>
    </w:p>
    <w:p w:rsidR="00FD021C" w:rsidRDefault="00FD021C" w:rsidP="001036F9">
      <w:pPr>
        <w:ind w:left="567"/>
        <w:rPr>
          <w:b/>
          <w:sz w:val="16"/>
          <w:szCs w:val="16"/>
        </w:rPr>
      </w:pPr>
    </w:p>
    <w:p w:rsidR="00FD021C" w:rsidRDefault="00FD021C" w:rsidP="001036F9">
      <w:pPr>
        <w:ind w:left="567"/>
        <w:rPr>
          <w:b/>
          <w:sz w:val="16"/>
          <w:szCs w:val="16"/>
        </w:rPr>
      </w:pPr>
    </w:p>
    <w:p w:rsidR="00E85351" w:rsidRPr="00E85351" w:rsidRDefault="00E85351" w:rsidP="001036F9">
      <w:pPr>
        <w:ind w:left="567"/>
        <w:rPr>
          <w:b/>
          <w:sz w:val="16"/>
          <w:szCs w:val="16"/>
        </w:rPr>
      </w:pPr>
    </w:p>
    <w:p w:rsidR="001036F9" w:rsidRPr="00B51C8F" w:rsidRDefault="001036F9" w:rsidP="001036F9">
      <w:pPr>
        <w:ind w:left="567"/>
        <w:rPr>
          <w:b/>
          <w:sz w:val="20"/>
          <w:szCs w:val="20"/>
        </w:rPr>
      </w:pPr>
      <w:r w:rsidRPr="00B51C8F">
        <w:rPr>
          <w:b/>
          <w:sz w:val="20"/>
          <w:szCs w:val="20"/>
        </w:rPr>
        <w:t>п</w:t>
      </w:r>
      <w:r>
        <w:rPr>
          <w:b/>
          <w:sz w:val="20"/>
          <w:szCs w:val="20"/>
        </w:rPr>
        <w:t>гт</w:t>
      </w:r>
      <w:r w:rsidRPr="00B51C8F">
        <w:rPr>
          <w:b/>
          <w:sz w:val="20"/>
          <w:szCs w:val="20"/>
        </w:rPr>
        <w:t>. Тлюстенхабль</w:t>
      </w:r>
    </w:p>
    <w:p w:rsidR="001036F9" w:rsidRPr="00B51C8F" w:rsidRDefault="001036F9" w:rsidP="001036F9">
      <w:pPr>
        <w:ind w:left="567"/>
        <w:rPr>
          <w:b/>
          <w:sz w:val="20"/>
          <w:szCs w:val="20"/>
        </w:rPr>
      </w:pPr>
      <w:r w:rsidRPr="00B51C8F">
        <w:rPr>
          <w:b/>
          <w:sz w:val="20"/>
          <w:szCs w:val="20"/>
        </w:rPr>
        <w:t>от</w:t>
      </w:r>
      <w:r>
        <w:rPr>
          <w:b/>
          <w:sz w:val="20"/>
          <w:szCs w:val="20"/>
        </w:rPr>
        <w:t xml:space="preserve"> 2</w:t>
      </w:r>
      <w:r w:rsidR="00E85351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 </w:t>
      </w:r>
      <w:r w:rsidR="00E85351">
        <w:rPr>
          <w:b/>
          <w:sz w:val="20"/>
          <w:szCs w:val="20"/>
        </w:rPr>
        <w:t>июня</w:t>
      </w:r>
      <w:r>
        <w:rPr>
          <w:b/>
          <w:sz w:val="20"/>
          <w:szCs w:val="20"/>
        </w:rPr>
        <w:t xml:space="preserve"> 2026 </w:t>
      </w:r>
      <w:r w:rsidRPr="00B51C8F">
        <w:rPr>
          <w:b/>
          <w:sz w:val="20"/>
          <w:szCs w:val="20"/>
        </w:rPr>
        <w:t xml:space="preserve">г. </w:t>
      </w:r>
    </w:p>
    <w:p w:rsidR="00905A34" w:rsidRDefault="001036F9" w:rsidP="00E85351">
      <w:pPr>
        <w:ind w:firstLine="567"/>
      </w:pPr>
      <w:r>
        <w:rPr>
          <w:b/>
          <w:sz w:val="20"/>
          <w:szCs w:val="20"/>
        </w:rPr>
        <w:t xml:space="preserve"> №</w:t>
      </w:r>
      <w:r>
        <w:t xml:space="preserve"> </w:t>
      </w:r>
      <w:r w:rsidR="00C6418C" w:rsidRPr="00C6418C">
        <w:rPr>
          <w:b/>
          <w:sz w:val="20"/>
          <w:szCs w:val="20"/>
        </w:rPr>
        <w:t>202</w:t>
      </w:r>
      <w:r w:rsidRPr="00C6418C">
        <w:rPr>
          <w:b/>
          <w:sz w:val="20"/>
          <w:szCs w:val="20"/>
        </w:rPr>
        <w:t xml:space="preserve"> </w:t>
      </w:r>
      <w:r>
        <w:t xml:space="preserve">        </w:t>
      </w:r>
    </w:p>
    <w:p w:rsidR="00905A34" w:rsidRDefault="00905A34" w:rsidP="00905A34">
      <w:pPr>
        <w:ind w:left="4956" w:firstLine="708"/>
        <w:rPr>
          <w:sz w:val="20"/>
          <w:szCs w:val="20"/>
        </w:rPr>
      </w:pPr>
    </w:p>
    <w:p w:rsidR="00FD021C" w:rsidRDefault="00FD021C" w:rsidP="00905A34">
      <w:pPr>
        <w:ind w:left="4956" w:firstLine="708"/>
        <w:rPr>
          <w:sz w:val="20"/>
          <w:szCs w:val="20"/>
        </w:rPr>
      </w:pPr>
    </w:p>
    <w:p w:rsidR="00FD021C" w:rsidRDefault="00FD021C" w:rsidP="00905A34">
      <w:pPr>
        <w:ind w:left="4956" w:firstLine="708"/>
        <w:rPr>
          <w:sz w:val="20"/>
          <w:szCs w:val="20"/>
        </w:rPr>
      </w:pPr>
    </w:p>
    <w:p w:rsidR="00905A34" w:rsidRPr="002544A9" w:rsidRDefault="00905A34" w:rsidP="00905A34">
      <w:pPr>
        <w:ind w:left="4956" w:firstLine="708"/>
        <w:rPr>
          <w:sz w:val="20"/>
          <w:szCs w:val="20"/>
        </w:rPr>
      </w:pPr>
      <w:r w:rsidRPr="002544A9">
        <w:rPr>
          <w:sz w:val="20"/>
          <w:szCs w:val="20"/>
        </w:rPr>
        <w:lastRenderedPageBreak/>
        <w:t xml:space="preserve">Приложение </w:t>
      </w:r>
    </w:p>
    <w:p w:rsidR="00905A34" w:rsidRPr="002544A9" w:rsidRDefault="00905A34" w:rsidP="00905A34">
      <w:pPr>
        <w:ind w:left="4956" w:firstLine="708"/>
        <w:rPr>
          <w:sz w:val="20"/>
          <w:szCs w:val="20"/>
        </w:rPr>
      </w:pPr>
      <w:r w:rsidRPr="002544A9">
        <w:rPr>
          <w:sz w:val="20"/>
          <w:szCs w:val="20"/>
        </w:rPr>
        <w:t>к Решению Совета народных депутатов МО</w:t>
      </w:r>
    </w:p>
    <w:p w:rsidR="00905A34" w:rsidRPr="002544A9" w:rsidRDefault="00905A34" w:rsidP="00905A34">
      <w:pPr>
        <w:ind w:left="4956" w:firstLine="708"/>
        <w:rPr>
          <w:sz w:val="20"/>
          <w:szCs w:val="20"/>
        </w:rPr>
      </w:pPr>
      <w:r w:rsidRPr="002544A9">
        <w:rPr>
          <w:sz w:val="20"/>
          <w:szCs w:val="20"/>
        </w:rPr>
        <w:t>«Тлюстенхабльское городское поселение»</w:t>
      </w:r>
    </w:p>
    <w:p w:rsidR="00905A34" w:rsidRDefault="00905A34" w:rsidP="00286F22">
      <w:pPr>
        <w:ind w:left="4956" w:firstLine="708"/>
        <w:rPr>
          <w:sz w:val="20"/>
          <w:szCs w:val="20"/>
        </w:rPr>
      </w:pPr>
      <w:r w:rsidRPr="002544A9">
        <w:rPr>
          <w:sz w:val="20"/>
          <w:szCs w:val="20"/>
        </w:rPr>
        <w:t xml:space="preserve">№ </w:t>
      </w:r>
      <w:r>
        <w:rPr>
          <w:sz w:val="20"/>
          <w:szCs w:val="20"/>
        </w:rPr>
        <w:t xml:space="preserve"> </w:t>
      </w:r>
      <w:r w:rsidR="00C6418C">
        <w:rPr>
          <w:sz w:val="20"/>
          <w:szCs w:val="20"/>
        </w:rPr>
        <w:t>202</w:t>
      </w:r>
      <w:r>
        <w:rPr>
          <w:sz w:val="20"/>
          <w:szCs w:val="20"/>
        </w:rPr>
        <w:t xml:space="preserve">  от 2</w:t>
      </w:r>
      <w:r w:rsidR="00E85351">
        <w:rPr>
          <w:sz w:val="20"/>
          <w:szCs w:val="20"/>
        </w:rPr>
        <w:t>9</w:t>
      </w:r>
      <w:r>
        <w:rPr>
          <w:sz w:val="20"/>
          <w:szCs w:val="20"/>
        </w:rPr>
        <w:t>.0</w:t>
      </w:r>
      <w:r w:rsidR="00E85351">
        <w:rPr>
          <w:sz w:val="20"/>
          <w:szCs w:val="20"/>
        </w:rPr>
        <w:t>6</w:t>
      </w:r>
      <w:r>
        <w:rPr>
          <w:sz w:val="20"/>
          <w:szCs w:val="20"/>
        </w:rPr>
        <w:t>.2026</w:t>
      </w:r>
      <w:r w:rsidRPr="002544A9">
        <w:rPr>
          <w:sz w:val="20"/>
          <w:szCs w:val="20"/>
        </w:rPr>
        <w:t>г .</w:t>
      </w:r>
    </w:p>
    <w:p w:rsidR="00286F22" w:rsidRPr="00286F22" w:rsidRDefault="00286F22" w:rsidP="00286F22">
      <w:pPr>
        <w:ind w:left="4956" w:firstLine="708"/>
        <w:rPr>
          <w:sz w:val="20"/>
          <w:szCs w:val="20"/>
        </w:rPr>
      </w:pPr>
    </w:p>
    <w:p w:rsidR="00905A34" w:rsidRDefault="00905A34" w:rsidP="00905A34"/>
    <w:p w:rsidR="00FD021C" w:rsidRDefault="00FD021C" w:rsidP="00FD021C">
      <w:pPr>
        <w:tabs>
          <w:tab w:val="left" w:pos="4440"/>
        </w:tabs>
        <w:jc w:val="center"/>
        <w:rPr>
          <w:b/>
        </w:rPr>
      </w:pPr>
      <w:r w:rsidRPr="00905A34">
        <w:rPr>
          <w:b/>
          <w:spacing w:val="2"/>
          <w:shd w:val="clear" w:color="auto" w:fill="FFFFFF"/>
        </w:rPr>
        <w:t>Перечень объектов</w:t>
      </w:r>
      <w:r>
        <w:rPr>
          <w:b/>
          <w:spacing w:val="2"/>
          <w:shd w:val="clear" w:color="auto" w:fill="FFFFFF"/>
        </w:rPr>
        <w:t>,</w:t>
      </w:r>
      <w:r w:rsidRPr="00905A34">
        <w:rPr>
          <w:b/>
          <w:spacing w:val="2"/>
          <w:shd w:val="clear" w:color="auto" w:fill="FFFFFF"/>
        </w:rPr>
        <w:t xml:space="preserve"> </w:t>
      </w:r>
      <w:r>
        <w:rPr>
          <w:b/>
          <w:spacing w:val="2"/>
          <w:shd w:val="clear" w:color="auto" w:fill="FFFFFF"/>
        </w:rPr>
        <w:t>закрепленных на праве хозяйственного ведения за МУП «Водоканал»</w:t>
      </w:r>
      <w:r w:rsidRPr="00905A34">
        <w:rPr>
          <w:b/>
        </w:rPr>
        <w:t>, необходимых для организации холодного водоснабжения, водоотведения и теплоснабжения на территории муниципального образования «Тлюстенхабльское городское поселение Теучежского муниципального района Республики Адыгея»</w:t>
      </w:r>
    </w:p>
    <w:p w:rsidR="00905A34" w:rsidRDefault="00905A34" w:rsidP="00905A34"/>
    <w:p w:rsidR="00905A34" w:rsidRPr="001049BE" w:rsidRDefault="00905A34" w:rsidP="00905A34">
      <w:pPr>
        <w:rPr>
          <w:bCs/>
          <w:sz w:val="28"/>
          <w:szCs w:val="28"/>
        </w:r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567"/>
        <w:gridCol w:w="851"/>
        <w:gridCol w:w="4536"/>
      </w:tblGrid>
      <w:tr w:rsidR="00286F22" w:rsidRPr="00867916" w:rsidTr="00286F22">
        <w:tc>
          <w:tcPr>
            <w:tcW w:w="817" w:type="dxa"/>
          </w:tcPr>
          <w:p w:rsidR="00286F22" w:rsidRPr="00286F22" w:rsidRDefault="00286F22" w:rsidP="0065347A">
            <w:pPr>
              <w:jc w:val="center"/>
              <w:rPr>
                <w:b/>
              </w:rPr>
            </w:pPr>
            <w:r w:rsidRPr="00286F22">
              <w:rPr>
                <w:b/>
                <w:sz w:val="22"/>
                <w:szCs w:val="22"/>
              </w:rPr>
              <w:t>№</w:t>
            </w:r>
          </w:p>
          <w:p w:rsidR="00286F22" w:rsidRPr="00286F22" w:rsidRDefault="00286F22" w:rsidP="0065347A">
            <w:pPr>
              <w:jc w:val="center"/>
              <w:rPr>
                <w:b/>
              </w:rPr>
            </w:pPr>
            <w:proofErr w:type="spellStart"/>
            <w:r w:rsidRPr="00286F22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260" w:type="dxa"/>
          </w:tcPr>
          <w:p w:rsidR="00286F22" w:rsidRPr="00286F22" w:rsidRDefault="00286F22" w:rsidP="0065347A">
            <w:pPr>
              <w:jc w:val="center"/>
              <w:rPr>
                <w:b/>
              </w:rPr>
            </w:pPr>
            <w:r w:rsidRPr="00286F22"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567" w:type="dxa"/>
          </w:tcPr>
          <w:p w:rsidR="00286F22" w:rsidRPr="00286F22" w:rsidRDefault="00286F22" w:rsidP="0065347A">
            <w:pPr>
              <w:jc w:val="center"/>
              <w:rPr>
                <w:b/>
              </w:rPr>
            </w:pPr>
            <w:r w:rsidRPr="00286F22">
              <w:rPr>
                <w:b/>
                <w:sz w:val="22"/>
                <w:szCs w:val="22"/>
              </w:rPr>
              <w:t xml:space="preserve">Ед.   </w:t>
            </w:r>
            <w:proofErr w:type="spellStart"/>
            <w:r w:rsidRPr="00286F22">
              <w:rPr>
                <w:b/>
                <w:sz w:val="22"/>
                <w:szCs w:val="22"/>
              </w:rPr>
              <w:t>изм</w:t>
            </w:r>
            <w:proofErr w:type="spellEnd"/>
            <w:r w:rsidRPr="00286F2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286F22" w:rsidRPr="00286F22" w:rsidRDefault="00286F22" w:rsidP="0065347A">
            <w:pPr>
              <w:jc w:val="center"/>
              <w:rPr>
                <w:b/>
              </w:rPr>
            </w:pPr>
            <w:r w:rsidRPr="00286F22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4536" w:type="dxa"/>
          </w:tcPr>
          <w:p w:rsidR="00286F22" w:rsidRPr="00286F22" w:rsidRDefault="00286F22" w:rsidP="0065347A">
            <w:pPr>
              <w:jc w:val="center"/>
              <w:rPr>
                <w:b/>
              </w:rPr>
            </w:pPr>
            <w:r w:rsidRPr="00286F22">
              <w:rPr>
                <w:b/>
                <w:sz w:val="22"/>
                <w:szCs w:val="22"/>
              </w:rPr>
              <w:t>Адрес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Земельный участок — под размещение водозабора, площадь 12453 кв.м.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РА, Теучежский р-н,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пгт. Тлюстенхабль, ул. Ленина, 30/1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Артезианская скважина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№ 7115, глубиной 262 м.</w:t>
            </w:r>
          </w:p>
        </w:tc>
        <w:tc>
          <w:tcPr>
            <w:tcW w:w="567" w:type="dxa"/>
          </w:tcPr>
          <w:p w:rsidR="00286F22" w:rsidRPr="00286F22" w:rsidRDefault="00286F22" w:rsidP="0065347A">
            <w:pPr>
              <w:jc w:val="both"/>
            </w:pPr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РА, Теучежский р-н</w:t>
            </w:r>
            <w:r>
              <w:rPr>
                <w:rFonts w:ascii="Times New Roman" w:hAnsi="Times New Roman"/>
              </w:rPr>
              <w:t>,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 пгт. Тлюстенхабль, ул. Ленина, 30/1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Артезианская скважина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№ 7115, глубиной 276 м.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пгт. Тлюстенхабль, ул. Ленина, 30/1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Водопроводная сеть,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24,1 км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РА, Теучежский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р-н, </w:t>
            </w: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Земельный участок — под размещение водозабора, площадь 625 кв.м.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РА, Теучежский р-н,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а. Тугургой, ул. Октябрьская, 1/1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Артезианская скважина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№ 344, глубиной 132 м.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РА, Теучежский р-н,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а. Тугургой, ул. Октябрьская, 1/1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Водопроводная сеть,10,8км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  <w:proofErr w:type="spellStart"/>
            <w:r w:rsidRPr="00286F22">
              <w:rPr>
                <w:rFonts w:ascii="Times New Roman" w:hAnsi="Times New Roman"/>
              </w:rPr>
              <w:t>а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угургой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Земельный участок</w:t>
            </w:r>
          </w:p>
          <w:p w:rsidR="00286F22" w:rsidRPr="00286F22" w:rsidRDefault="00286F22" w:rsidP="00286F22">
            <w:pPr>
              <w:spacing w:line="20" w:lineRule="atLeast"/>
              <w:jc w:val="both"/>
            </w:pP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363DBE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ул.Зеленая, 106а/1</w:t>
            </w:r>
          </w:p>
        </w:tc>
      </w:tr>
      <w:tr w:rsidR="00286F22" w:rsidRPr="00867916" w:rsidTr="00286F22">
        <w:trPr>
          <w:trHeight w:val="1073"/>
        </w:trPr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Водозабор: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Артезианская скважина ПР-1</w:t>
            </w:r>
          </w:p>
          <w:p w:rsidR="00286F22" w:rsidRPr="00286F22" w:rsidRDefault="00286F22" w:rsidP="00286F22">
            <w:pPr>
              <w:pStyle w:val="a7"/>
              <w:tabs>
                <w:tab w:val="left" w:pos="3000"/>
              </w:tabs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Артезианская скважина ПР-2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Артезианская скважина ПР-3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363DBE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ул.Зеленая, 106а/1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Земельный участок под очистными сооружениями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Здание решеток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Отстойник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</w:t>
            </w:r>
            <w:proofErr w:type="gramStart"/>
            <w:r w:rsidRPr="00286F22">
              <w:rPr>
                <w:color w:val="000000"/>
                <w:sz w:val="22"/>
                <w:szCs w:val="22"/>
              </w:rPr>
              <w:t>контактной</w:t>
            </w:r>
            <w:proofErr w:type="gramEnd"/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4B7E66">
        <w:trPr>
          <w:trHeight w:val="609"/>
        </w:trPr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</w:t>
            </w:r>
            <w:proofErr w:type="gramStart"/>
            <w:r w:rsidRPr="00286F22">
              <w:rPr>
                <w:color w:val="000000"/>
                <w:sz w:val="22"/>
                <w:szCs w:val="22"/>
              </w:rPr>
              <w:t>насосной</w:t>
            </w:r>
            <w:proofErr w:type="gramEnd"/>
          </w:p>
        </w:tc>
        <w:tc>
          <w:tcPr>
            <w:tcW w:w="567" w:type="dxa"/>
          </w:tcPr>
          <w:p w:rsidR="00286F22" w:rsidRPr="00286F22" w:rsidRDefault="00286F22" w:rsidP="0065347A"/>
          <w:p w:rsidR="00286F22" w:rsidRPr="00286F22" w:rsidRDefault="00286F22" w:rsidP="0065347A">
            <w:proofErr w:type="spellStart"/>
            <w:r w:rsidRPr="00286F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</w:p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РА, Теучежский р-н,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доочистки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</w:t>
            </w:r>
            <w:proofErr w:type="spellStart"/>
            <w:r w:rsidRPr="00286F22">
              <w:rPr>
                <w:color w:val="000000"/>
                <w:sz w:val="22"/>
                <w:szCs w:val="22"/>
              </w:rPr>
              <w:t>хлораторной</w:t>
            </w:r>
            <w:proofErr w:type="spellEnd"/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Канализационная насосная инв.№76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Канализационная насосная инв.№74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Изгородь территорий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</w:t>
            </w:r>
            <w:proofErr w:type="gramStart"/>
            <w:r w:rsidRPr="00286F22">
              <w:rPr>
                <w:color w:val="000000"/>
                <w:sz w:val="22"/>
                <w:szCs w:val="22"/>
              </w:rPr>
              <w:t>сторожки</w:t>
            </w:r>
            <w:proofErr w:type="gramEnd"/>
            <w:r w:rsidRPr="00286F2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очистных сооружений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Гидростроителей 25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Внутренние сети канализации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Внутренние сети канализации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Внутренние сети канализации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Напорный ливневый коллектор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Ливневая канализация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Наружные сети канализации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Склад и складские помещения,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Кубанская, 10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Склад для инвентаря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Кубанская, 10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Здание гаража на 4 бокса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Кубанская, 10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Здание гаража для автомобилей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Кубанская, 10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 xml:space="preserve">Навес для автомобилей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 Кубанская, 10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Трансформаторная подстанция ВДВ 738п 400кВА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proofErr w:type="spellStart"/>
            <w:r w:rsidRPr="00286F22">
              <w:rPr>
                <w:color w:val="000000"/>
                <w:sz w:val="22"/>
                <w:szCs w:val="22"/>
              </w:rPr>
              <w:t>Электроподстанция</w:t>
            </w:r>
            <w:proofErr w:type="spellEnd"/>
            <w:r w:rsidRPr="00286F22">
              <w:rPr>
                <w:color w:val="000000"/>
                <w:sz w:val="22"/>
                <w:szCs w:val="22"/>
              </w:rPr>
              <w:t xml:space="preserve"> ВДВ-11п 250кВА 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Трансформаторная подстанция  ВДВ-481п 560КВА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color w:val="000000"/>
                <w:sz w:val="22"/>
                <w:szCs w:val="22"/>
              </w:rPr>
              <w:t>Котельная № 5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ул.Гидростроителей, 5а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  <w:rPr>
                <w:color w:val="000000"/>
              </w:rPr>
            </w:pPr>
            <w:r w:rsidRPr="00286F22">
              <w:rPr>
                <w:sz w:val="22"/>
                <w:szCs w:val="22"/>
              </w:rPr>
              <w:t>Земельный участок — под размещение котельной №5, площадь 24 кв.м.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4B7E66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>, ул.Гидростроителей, 5а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</w:pPr>
            <w:r w:rsidRPr="00286F22">
              <w:rPr>
                <w:sz w:val="22"/>
                <w:szCs w:val="22"/>
              </w:rPr>
              <w:t>Котельная № 6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363DBE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 xml:space="preserve">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ул.1-ый проезд Ленина, 6/1</w:t>
            </w:r>
          </w:p>
        </w:tc>
      </w:tr>
      <w:tr w:rsidR="00286F22" w:rsidRPr="00867916" w:rsidTr="00286F22">
        <w:tc>
          <w:tcPr>
            <w:tcW w:w="817" w:type="dxa"/>
          </w:tcPr>
          <w:p w:rsidR="00286F22" w:rsidRPr="00286F22" w:rsidRDefault="00286F22" w:rsidP="00286F22">
            <w:pPr>
              <w:pStyle w:val="a4"/>
              <w:widowControl/>
              <w:numPr>
                <w:ilvl w:val="0"/>
                <w:numId w:val="2"/>
              </w:numPr>
              <w:autoSpaceDE/>
              <w:spacing w:after="200" w:line="276" w:lineRule="auto"/>
              <w:jc w:val="center"/>
              <w:rPr>
                <w:szCs w:val="22"/>
              </w:rPr>
            </w:pPr>
          </w:p>
        </w:tc>
        <w:tc>
          <w:tcPr>
            <w:tcW w:w="3260" w:type="dxa"/>
          </w:tcPr>
          <w:p w:rsidR="00286F22" w:rsidRPr="00286F22" w:rsidRDefault="00286F22" w:rsidP="00286F22">
            <w:pPr>
              <w:spacing w:line="20" w:lineRule="atLeast"/>
              <w:jc w:val="both"/>
            </w:pPr>
            <w:r w:rsidRPr="00286F22">
              <w:rPr>
                <w:sz w:val="22"/>
                <w:szCs w:val="22"/>
              </w:rPr>
              <w:t>Земельный участок — под размещение котельной № 6, площадь 144 кв.м.</w:t>
            </w:r>
          </w:p>
        </w:tc>
        <w:tc>
          <w:tcPr>
            <w:tcW w:w="567" w:type="dxa"/>
          </w:tcPr>
          <w:p w:rsidR="00286F22" w:rsidRPr="00286F22" w:rsidRDefault="00286F22" w:rsidP="0065347A">
            <w:r w:rsidRPr="00286F2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</w:tcPr>
          <w:p w:rsidR="00286F22" w:rsidRPr="00286F22" w:rsidRDefault="00286F22" w:rsidP="00905A34">
            <w:pPr>
              <w:jc w:val="center"/>
            </w:pPr>
            <w:r w:rsidRPr="00286F22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363DBE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 xml:space="preserve">РА, Теучежский р-н, </w:t>
            </w:r>
            <w:proofErr w:type="spellStart"/>
            <w:r w:rsidRPr="00286F22">
              <w:rPr>
                <w:rFonts w:ascii="Times New Roman" w:hAnsi="Times New Roman"/>
              </w:rPr>
              <w:t>пгт</w:t>
            </w:r>
            <w:proofErr w:type="gramStart"/>
            <w:r w:rsidRPr="00286F22">
              <w:rPr>
                <w:rFonts w:ascii="Times New Roman" w:hAnsi="Times New Roman"/>
              </w:rPr>
              <w:t>.Т</w:t>
            </w:r>
            <w:proofErr w:type="gramEnd"/>
            <w:r w:rsidRPr="00286F22">
              <w:rPr>
                <w:rFonts w:ascii="Times New Roman" w:hAnsi="Times New Roman"/>
              </w:rPr>
              <w:t>люстенхабль</w:t>
            </w:r>
            <w:proofErr w:type="spellEnd"/>
            <w:r w:rsidRPr="00286F22">
              <w:rPr>
                <w:rFonts w:ascii="Times New Roman" w:hAnsi="Times New Roman"/>
              </w:rPr>
              <w:t xml:space="preserve">, </w:t>
            </w:r>
          </w:p>
          <w:p w:rsidR="00286F22" w:rsidRPr="00286F22" w:rsidRDefault="00286F22" w:rsidP="00286F22">
            <w:pPr>
              <w:pStyle w:val="a7"/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286F22">
              <w:rPr>
                <w:rFonts w:ascii="Times New Roman" w:hAnsi="Times New Roman"/>
              </w:rPr>
              <w:t>ул.1-ый проезд Ленина, 6/1</w:t>
            </w:r>
          </w:p>
        </w:tc>
      </w:tr>
    </w:tbl>
    <w:p w:rsidR="00905A34" w:rsidRPr="00905A34" w:rsidRDefault="00905A34" w:rsidP="00905A34">
      <w:pPr>
        <w:tabs>
          <w:tab w:val="left" w:pos="4215"/>
        </w:tabs>
      </w:pPr>
    </w:p>
    <w:sectPr w:rsidR="00905A34" w:rsidRPr="00905A34" w:rsidSect="004F4AF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D3C1A"/>
    <w:multiLevelType w:val="hybridMultilevel"/>
    <w:tmpl w:val="D6B2E406"/>
    <w:lvl w:ilvl="0" w:tplc="3DFC44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12628"/>
    <w:multiLevelType w:val="hybridMultilevel"/>
    <w:tmpl w:val="2AF09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954"/>
    <w:rsid w:val="000D1ED6"/>
    <w:rsid w:val="001036F9"/>
    <w:rsid w:val="00286F22"/>
    <w:rsid w:val="00301C01"/>
    <w:rsid w:val="00363DBE"/>
    <w:rsid w:val="003E4855"/>
    <w:rsid w:val="0047118C"/>
    <w:rsid w:val="004A4135"/>
    <w:rsid w:val="004B7E66"/>
    <w:rsid w:val="00567407"/>
    <w:rsid w:val="00713B77"/>
    <w:rsid w:val="007F5B01"/>
    <w:rsid w:val="00831AC1"/>
    <w:rsid w:val="008B564F"/>
    <w:rsid w:val="008E2EB9"/>
    <w:rsid w:val="00905A34"/>
    <w:rsid w:val="00AE3954"/>
    <w:rsid w:val="00AF7522"/>
    <w:rsid w:val="00B118AC"/>
    <w:rsid w:val="00B42650"/>
    <w:rsid w:val="00C37886"/>
    <w:rsid w:val="00C6418C"/>
    <w:rsid w:val="00CE4759"/>
    <w:rsid w:val="00D641F9"/>
    <w:rsid w:val="00E85351"/>
    <w:rsid w:val="00EF5DE8"/>
    <w:rsid w:val="00F02027"/>
    <w:rsid w:val="00FD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5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AE3954"/>
    <w:pPr>
      <w:keepNext/>
      <w:widowControl/>
      <w:suppressAutoHyphens w:val="0"/>
      <w:autoSpaceDE/>
      <w:outlineLvl w:val="0"/>
    </w:pPr>
    <w:rPr>
      <w:b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9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W-">
    <w:name w:val="WW-???????"/>
    <w:rsid w:val="00AE395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character" w:customStyle="1" w:styleId="11">
    <w:name w:val="Заголовок 1 Знак1"/>
    <w:basedOn w:val="a0"/>
    <w:link w:val="Heading1"/>
    <w:uiPriority w:val="9"/>
    <w:qFormat/>
    <w:locked/>
    <w:rsid w:val="000D1ED6"/>
    <w:rPr>
      <w:rFonts w:ascii="XO Thames" w:eastAsia="Times New Roman" w:hAnsi="XO Thames" w:cs="Times New Roman"/>
      <w:b/>
      <w:sz w:val="32"/>
    </w:rPr>
  </w:style>
  <w:style w:type="paragraph" w:customStyle="1" w:styleId="Heading1">
    <w:name w:val="Heading 1"/>
    <w:basedOn w:val="a"/>
    <w:next w:val="a"/>
    <w:link w:val="11"/>
    <w:uiPriority w:val="9"/>
    <w:qFormat/>
    <w:rsid w:val="000D1ED6"/>
    <w:pPr>
      <w:widowControl/>
      <w:autoSpaceDE/>
      <w:spacing w:before="120" w:after="120" w:line="276" w:lineRule="auto"/>
      <w:outlineLvl w:val="0"/>
    </w:pPr>
    <w:rPr>
      <w:rFonts w:ascii="XO Thames" w:hAnsi="XO Thames"/>
      <w:b/>
      <w:sz w:val="32"/>
      <w:szCs w:val="22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0D1E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118C"/>
    <w:pPr>
      <w:ind w:left="720"/>
      <w:contextualSpacing/>
    </w:pPr>
    <w:rPr>
      <w:rFonts w:cs="Mangal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C37886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37886"/>
    <w:rPr>
      <w:rFonts w:ascii="Tahoma" w:eastAsia="Times New Roman" w:hAnsi="Tahoma" w:cs="Mangal"/>
      <w:sz w:val="16"/>
      <w:szCs w:val="14"/>
      <w:lang w:eastAsia="hi-IN" w:bidi="hi-IN"/>
    </w:rPr>
  </w:style>
  <w:style w:type="paragraph" w:customStyle="1" w:styleId="a7">
    <w:name w:val="Содержимое таблицы"/>
    <w:basedOn w:val="a"/>
    <w:qFormat/>
    <w:rsid w:val="00905A34"/>
    <w:pPr>
      <w:suppressLineNumbers/>
      <w:autoSpaceDE/>
      <w:spacing w:after="200" w:line="276" w:lineRule="auto"/>
    </w:pPr>
    <w:rPr>
      <w:rFonts w:ascii="Calibri" w:hAnsi="Calibri"/>
      <w:sz w:val="22"/>
      <w:szCs w:val="22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d_tlgorpos@mail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nd_tlgorpo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2026-05-26T13:11:00Z</cp:lastPrinted>
  <dcterms:created xsi:type="dcterms:W3CDTF">2017-03-24T10:28:00Z</dcterms:created>
  <dcterms:modified xsi:type="dcterms:W3CDTF">2026-06-30T08:13:00Z</dcterms:modified>
</cp:coreProperties>
</file>